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EA" w:rsidRPr="00C40C80" w:rsidRDefault="00C036EA" w:rsidP="00C036EA">
      <w:pPr>
        <w:jc w:val="center"/>
        <w:outlineLvl w:val="0"/>
        <w:rPr>
          <w:rFonts w:ascii="Arial" w:hAnsi="Arial" w:cs="Arial"/>
          <w:sz w:val="20"/>
          <w:szCs w:val="40"/>
        </w:rPr>
      </w:pPr>
      <w:r w:rsidRPr="007E4878">
        <w:rPr>
          <w:rFonts w:ascii="Arial" w:hAnsi="Arial" w:cs="Arial"/>
          <w:b/>
          <w:sz w:val="40"/>
          <w:szCs w:val="40"/>
        </w:rPr>
        <w:t>San Marino</w:t>
      </w:r>
      <w:r w:rsidR="00EF4730" w:rsidRPr="00EF4730"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2.6pt;width:80.45pt;height:74pt;z-index:251657728;mso-wrap-style:none;mso-wrap-edited:f;mso-position-horizontal-relative:text;mso-position-vertical-relative:text" wrapcoords="0 0 21600 0 21600 21600 0 21600 0 0" filled="f" stroked="f">
            <v:fill o:detectmouseclick="t"/>
            <v:textbox style="mso-fit-shape-to-text:t" inset=",7.2pt,,7.2pt">
              <w:txbxContent>
                <w:p w:rsidR="00E71090" w:rsidRDefault="00195B54">
                  <w:r>
                    <w:rPr>
                      <w:noProof/>
                    </w:rPr>
                    <w:drawing>
                      <wp:inline distT="0" distB="0" distL="0" distR="0">
                        <wp:extent cx="838200" cy="755650"/>
                        <wp:effectExtent l="19050" t="0" r="0" b="0"/>
                        <wp:docPr id="1" name="Picture 1" descr="girl-scout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irl-scout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E4878">
        <w:rPr>
          <w:rFonts w:ascii="Arial" w:hAnsi="Arial" w:cs="Arial"/>
          <w:b/>
          <w:sz w:val="40"/>
          <w:szCs w:val="40"/>
        </w:rPr>
        <w:t>Girl Scouts</w:t>
      </w:r>
    </w:p>
    <w:p w:rsidR="00C036EA" w:rsidRPr="007E4878" w:rsidRDefault="002C17C5" w:rsidP="009D0EB6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9D0EB6">
        <w:rPr>
          <w:rFonts w:ascii="Arial" w:hAnsi="Arial" w:cs="Arial"/>
          <w:b/>
          <w:sz w:val="40"/>
          <w:szCs w:val="40"/>
        </w:rPr>
        <w:t>6</w:t>
      </w:r>
      <w:r>
        <w:rPr>
          <w:rFonts w:ascii="Arial" w:hAnsi="Arial" w:cs="Arial"/>
          <w:b/>
          <w:sz w:val="40"/>
          <w:szCs w:val="40"/>
        </w:rPr>
        <w:t>-201</w:t>
      </w:r>
      <w:r w:rsidR="009D0EB6">
        <w:rPr>
          <w:rFonts w:ascii="Arial" w:hAnsi="Arial" w:cs="Arial"/>
          <w:b/>
          <w:sz w:val="40"/>
          <w:szCs w:val="40"/>
        </w:rPr>
        <w:t>7</w:t>
      </w:r>
    </w:p>
    <w:p w:rsidR="00C036EA" w:rsidRPr="00896431" w:rsidRDefault="00C036EA" w:rsidP="00C036EA">
      <w:pPr>
        <w:rPr>
          <w:rFonts w:ascii="Arial" w:hAnsi="Arial" w:cs="Arial"/>
        </w:rPr>
      </w:pPr>
    </w:p>
    <w:tbl>
      <w:tblPr>
        <w:tblW w:w="10710" w:type="dxa"/>
        <w:tblInd w:w="-252" w:type="dxa"/>
        <w:tblLook w:val="04A0"/>
      </w:tblPr>
      <w:tblGrid>
        <w:gridCol w:w="1800"/>
        <w:gridCol w:w="8910"/>
      </w:tblGrid>
      <w:tr w:rsidR="00C036EA" w:rsidRPr="009E73F8" w:rsidTr="00A54AEE">
        <w:tc>
          <w:tcPr>
            <w:tcW w:w="1800" w:type="dxa"/>
            <w:shd w:val="clear" w:color="auto" w:fill="auto"/>
          </w:tcPr>
          <w:p w:rsidR="00C036EA" w:rsidRPr="009E73F8" w:rsidRDefault="00C036EA" w:rsidP="009D0EB6">
            <w:pPr>
              <w:ind w:right="-288"/>
              <w:rPr>
                <w:u w:val="single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September</w:t>
            </w:r>
            <w:r w:rsidR="00A103CE"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22F86"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201</w:t>
            </w:r>
            <w:r w:rsidR="009D0EB6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C036EA" w:rsidRPr="009E73F8" w:rsidRDefault="00C036EA" w:rsidP="00C036EA">
            <w:pPr>
              <w:ind w:left="288" w:hanging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6EA" w:rsidRPr="009E73F8" w:rsidTr="00A54AEE">
        <w:tc>
          <w:tcPr>
            <w:tcW w:w="1800" w:type="dxa"/>
            <w:shd w:val="clear" w:color="auto" w:fill="auto"/>
          </w:tcPr>
          <w:p w:rsidR="00CC5410" w:rsidRPr="009E73F8" w:rsidRDefault="00C47F00" w:rsidP="00B1261D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9/1</w:t>
            </w:r>
            <w:r w:rsidR="009D0EB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C036EA" w:rsidRPr="009E73F8" w:rsidRDefault="00E77350" w:rsidP="00C036EA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331586">
              <w:rPr>
                <w:rFonts w:ascii="Arial" w:hAnsi="Arial" w:cs="Arial"/>
                <w:sz w:val="20"/>
                <w:szCs w:val="20"/>
                <w:u w:val="single"/>
              </w:rPr>
              <w:t xml:space="preserve">Service Unit / </w:t>
            </w:r>
            <w:r w:rsidR="00C036EA" w:rsidRPr="009E73F8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="00A83305"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036EA" w:rsidRPr="009E73F8">
              <w:rPr>
                <w:rFonts w:ascii="Arial" w:hAnsi="Arial" w:cs="Arial"/>
                <w:sz w:val="20"/>
                <w:szCs w:val="20"/>
                <w:u w:val="single"/>
              </w:rPr>
              <w:t>Leaders</w:t>
            </w:r>
            <w:r w:rsidR="00A83305"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036EA" w:rsidRPr="009E73F8">
              <w:rPr>
                <w:rFonts w:ascii="Arial" w:hAnsi="Arial" w:cs="Arial"/>
                <w:sz w:val="20"/>
                <w:szCs w:val="20"/>
                <w:u w:val="single"/>
              </w:rPr>
              <w:t>Meeting</w:t>
            </w:r>
            <w:r w:rsidR="00C036EA" w:rsidRPr="009E73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47094" w:rsidRPr="009E73F8">
              <w:rPr>
                <w:rFonts w:ascii="Arial" w:hAnsi="Arial" w:cs="Arial"/>
                <w:sz w:val="20"/>
                <w:szCs w:val="20"/>
              </w:rPr>
              <w:t xml:space="preserve">HHH </w:t>
            </w:r>
            <w:r w:rsidR="0056625D" w:rsidRPr="009E73F8">
              <w:rPr>
                <w:rFonts w:ascii="Arial" w:hAnsi="Arial" w:cs="Arial"/>
                <w:sz w:val="20"/>
                <w:szCs w:val="20"/>
              </w:rPr>
              <w:t>7:00 – 8:00</w:t>
            </w:r>
            <w:r w:rsidR="00C036EA" w:rsidRPr="009E73F8">
              <w:rPr>
                <w:rFonts w:ascii="Arial" w:hAnsi="Arial" w:cs="Arial"/>
                <w:sz w:val="20"/>
                <w:szCs w:val="20"/>
              </w:rPr>
              <w:t>pm</w:t>
            </w:r>
            <w:r w:rsidR="005F1EB5" w:rsidRPr="009E73F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036EA" w:rsidRPr="009E73F8">
              <w:rPr>
                <w:rFonts w:ascii="Arial" w:hAnsi="Arial" w:cs="Arial"/>
                <w:sz w:val="20"/>
                <w:szCs w:val="20"/>
              </w:rPr>
              <w:t>Keep up to</w:t>
            </w:r>
            <w:r w:rsidR="005F1EB5" w:rsidRPr="009E73F8">
              <w:rPr>
                <w:rFonts w:ascii="Arial" w:hAnsi="Arial" w:cs="Arial"/>
                <w:sz w:val="20"/>
                <w:szCs w:val="20"/>
              </w:rPr>
              <w:t xml:space="preserve"> date on this year’s events </w:t>
            </w:r>
            <w:r w:rsidR="00C036EA" w:rsidRPr="009E73F8">
              <w:rPr>
                <w:rFonts w:ascii="Arial" w:hAnsi="Arial" w:cs="Arial"/>
                <w:sz w:val="20"/>
                <w:szCs w:val="20"/>
              </w:rPr>
              <w:t>in the</w:t>
            </w:r>
            <w:r w:rsidR="005F1EB5"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6EA" w:rsidRPr="009E73F8">
              <w:rPr>
                <w:rFonts w:ascii="Arial" w:hAnsi="Arial" w:cs="Arial"/>
                <w:sz w:val="20"/>
                <w:szCs w:val="20"/>
              </w:rPr>
              <w:t>San Marino Service Unit.</w:t>
            </w:r>
          </w:p>
          <w:p w:rsidR="002D546F" w:rsidRPr="009E73F8" w:rsidRDefault="002D546F" w:rsidP="002D546F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 xml:space="preserve">6:30 – 7:00pm 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New Leader Welcome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28F" w:rsidRPr="009E73F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C257B" w:rsidRPr="009E73F8">
              <w:rPr>
                <w:rFonts w:ascii="Arial" w:hAnsi="Arial" w:cs="Arial"/>
                <w:sz w:val="20"/>
                <w:szCs w:val="20"/>
              </w:rPr>
              <w:t xml:space="preserve">Introductions &amp; House </w:t>
            </w:r>
            <w:r w:rsidR="00B2728F" w:rsidRPr="009E73F8">
              <w:rPr>
                <w:rFonts w:ascii="Arial" w:hAnsi="Arial" w:cs="Arial"/>
                <w:sz w:val="20"/>
                <w:szCs w:val="20"/>
              </w:rPr>
              <w:t>Tour</w:t>
            </w:r>
          </w:p>
          <w:p w:rsidR="002D546F" w:rsidRPr="009E73F8" w:rsidRDefault="002D546F" w:rsidP="002D546F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 xml:space="preserve">8:00 – 8:20pm 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School Coordinators 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28F" w:rsidRPr="009E73F8">
              <w:rPr>
                <w:rFonts w:ascii="Arial" w:hAnsi="Arial" w:cs="Arial"/>
                <w:sz w:val="20"/>
                <w:szCs w:val="20"/>
              </w:rPr>
              <w:t>– HHH Lounge</w:t>
            </w:r>
          </w:p>
          <w:p w:rsidR="00C036EA" w:rsidRPr="00565A32" w:rsidRDefault="00C036EA" w:rsidP="00B2728F">
            <w:pPr>
              <w:ind w:left="144" w:hanging="36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9C484A" w:rsidRPr="009E73F8" w:rsidTr="00A54AEE">
        <w:tc>
          <w:tcPr>
            <w:tcW w:w="1800" w:type="dxa"/>
            <w:shd w:val="clear" w:color="auto" w:fill="auto"/>
          </w:tcPr>
          <w:p w:rsidR="00CC5410" w:rsidRPr="009E73F8" w:rsidRDefault="009C484A" w:rsidP="00B1261D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9/1</w:t>
            </w:r>
            <w:r w:rsidR="00B1261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9C484A" w:rsidRPr="009E73F8" w:rsidRDefault="009C484A" w:rsidP="005F0F7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Product Program Troop Chair Training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6:4</w:t>
            </w:r>
            <w:r w:rsidR="005F0F7D">
              <w:rPr>
                <w:rFonts w:ascii="Arial" w:hAnsi="Arial" w:cs="Arial"/>
                <w:sz w:val="20"/>
                <w:szCs w:val="20"/>
              </w:rPr>
              <w:t>0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8:30pm</w:t>
            </w:r>
          </w:p>
          <w:p w:rsidR="009C484A" w:rsidRDefault="00255F04" w:rsidP="00B53F11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C484A" w:rsidRPr="009E73F8">
              <w:rPr>
                <w:rFonts w:ascii="Arial" w:hAnsi="Arial" w:cs="Arial"/>
                <w:sz w:val="20"/>
                <w:szCs w:val="20"/>
              </w:rPr>
              <w:t>All troops planning to do any additional money earning events during the year MUST participate in BOTH the Fall Product Program and the Cookie Program.</w:t>
            </w:r>
            <w:r w:rsidR="00E760B8" w:rsidRPr="009E73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3F11" w:rsidRPr="00565A32" w:rsidRDefault="00B53F11" w:rsidP="00B53F11">
            <w:pPr>
              <w:ind w:left="144" w:hanging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0EB6" w:rsidRPr="009E73F8" w:rsidTr="00A54AEE">
        <w:tc>
          <w:tcPr>
            <w:tcW w:w="1800" w:type="dxa"/>
            <w:shd w:val="clear" w:color="auto" w:fill="auto"/>
          </w:tcPr>
          <w:p w:rsidR="009D0EB6" w:rsidRPr="009E73F8" w:rsidRDefault="009D0EB6" w:rsidP="00A3410F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9/30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9D0EB6" w:rsidRPr="009E73F8" w:rsidRDefault="009D0EB6" w:rsidP="009D0EB6">
            <w:pPr>
              <w:ind w:left="54" w:hanging="27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Product Program Begins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- Individual girl orders begin. </w:t>
            </w:r>
          </w:p>
          <w:p w:rsidR="009D0EB6" w:rsidRPr="00565A32" w:rsidRDefault="009D0EB6" w:rsidP="00A3410F">
            <w:pPr>
              <w:ind w:left="144" w:hanging="36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A11B3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9/30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A11B38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Back to School, Back to Scouting Songs &amp; </w:t>
            </w:r>
            <w:proofErr w:type="spellStart"/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S’mores</w:t>
            </w:r>
            <w:proofErr w:type="spellEnd"/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 – HHH 7:00pm – 8:30pm (Friday night)</w:t>
            </w:r>
          </w:p>
          <w:p w:rsidR="00B1261D" w:rsidRPr="00E01ED6" w:rsidRDefault="000B4599" w:rsidP="000B4599">
            <w:pPr>
              <w:ind w:left="144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>This is a troop event held at night around a fire pit.  $</w:t>
            </w:r>
            <w:r w:rsidR="00B1261D">
              <w:rPr>
                <w:rFonts w:ascii="Arial" w:hAnsi="Arial" w:cs="Arial"/>
                <w:sz w:val="20"/>
                <w:szCs w:val="20"/>
              </w:rPr>
              <w:t>10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.00 per Scout (includes patch, </w:t>
            </w:r>
            <w:proofErr w:type="spellStart"/>
            <w:r w:rsidR="00B1261D" w:rsidRPr="009E73F8">
              <w:rPr>
                <w:rFonts w:ascii="Arial" w:hAnsi="Arial" w:cs="Arial"/>
                <w:sz w:val="20"/>
                <w:szCs w:val="20"/>
              </w:rPr>
              <w:t>S’mores</w:t>
            </w:r>
            <w:proofErr w:type="spellEnd"/>
            <w:r w:rsidR="00B1261D" w:rsidRPr="009E73F8">
              <w:rPr>
                <w:rFonts w:ascii="Arial" w:hAnsi="Arial" w:cs="Arial"/>
                <w:sz w:val="20"/>
                <w:szCs w:val="20"/>
              </w:rPr>
              <w:t>, &amp; singing). All attendees must be registered Girl Scouts for the 201</w:t>
            </w:r>
            <w:r w:rsidR="00B1261D">
              <w:rPr>
                <w:rFonts w:ascii="Arial" w:hAnsi="Arial" w:cs="Arial"/>
                <w:sz w:val="20"/>
                <w:szCs w:val="20"/>
              </w:rPr>
              <w:t>6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>-201</w:t>
            </w:r>
            <w:r w:rsidR="00B1261D">
              <w:rPr>
                <w:rFonts w:ascii="Arial" w:hAnsi="Arial" w:cs="Arial"/>
                <w:sz w:val="20"/>
                <w:szCs w:val="20"/>
              </w:rPr>
              <w:t>7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 Girl Scout year.  </w:t>
            </w:r>
            <w:r w:rsidR="00B1261D" w:rsidRPr="00CC54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Tagalongs!  </w:t>
            </w:r>
            <w:r w:rsidR="00B1261D" w:rsidRPr="009E73F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61D" w:rsidRPr="009E73F8">
              <w:rPr>
                <w:rFonts w:ascii="Arial" w:hAnsi="Arial" w:cs="Arial"/>
                <w:b/>
                <w:sz w:val="20"/>
                <w:szCs w:val="20"/>
              </w:rPr>
              <w:t>EXCEPTIONS!</w:t>
            </w:r>
            <w:r w:rsidR="00E01ED6" w:rsidRPr="00E01ED6">
              <w:rPr>
                <w:rFonts w:ascii="Arial" w:hAnsi="Arial" w:cs="Arial"/>
                <w:bCs/>
                <w:sz w:val="20"/>
                <w:szCs w:val="20"/>
              </w:rPr>
              <w:t xml:space="preserve">  See flyer.</w:t>
            </w:r>
          </w:p>
          <w:p w:rsidR="00B1261D" w:rsidRPr="00565A32" w:rsidRDefault="00B1261D" w:rsidP="00A11B38">
            <w:pPr>
              <w:ind w:left="54" w:hanging="27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9D0EB6">
            <w:pPr>
              <w:ind w:right="-108"/>
              <w:rPr>
                <w:u w:val="single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October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C036EA">
            <w:pPr>
              <w:ind w:left="288" w:hanging="14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01B16" w:rsidRPr="009E73F8" w:rsidTr="00A54AEE">
        <w:tc>
          <w:tcPr>
            <w:tcW w:w="1800" w:type="dxa"/>
            <w:shd w:val="clear" w:color="auto" w:fill="auto"/>
          </w:tcPr>
          <w:p w:rsidR="00801B16" w:rsidRPr="009E73F8" w:rsidRDefault="00801B16" w:rsidP="00EC40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801B16" w:rsidRDefault="00D806F2" w:rsidP="00D806F2">
            <w:pPr>
              <w:ind w:left="54" w:hanging="270"/>
              <w:rPr>
                <w:rFonts w:ascii="Arial" w:hAnsi="Arial" w:cs="Arial"/>
                <w:sz w:val="20"/>
                <w:szCs w:val="20"/>
              </w:rPr>
            </w:pPr>
            <w:r w:rsidRPr="00D806F2">
              <w:rPr>
                <w:rFonts w:ascii="Arial" w:hAnsi="Arial" w:cs="Arial"/>
                <w:sz w:val="20"/>
                <w:szCs w:val="20"/>
                <w:u w:val="single"/>
              </w:rPr>
              <w:t>Registration Opens TODAY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for the </w:t>
            </w:r>
            <w:r w:rsidR="00801B16" w:rsidRPr="009E73F8">
              <w:rPr>
                <w:rFonts w:ascii="Arial" w:hAnsi="Arial" w:cs="Arial"/>
                <w:sz w:val="20"/>
                <w:szCs w:val="20"/>
                <w:u w:val="single"/>
              </w:rPr>
              <w:t>Sa</w:t>
            </w:r>
            <w:r w:rsidR="00801B16">
              <w:rPr>
                <w:rFonts w:ascii="Arial" w:hAnsi="Arial" w:cs="Arial"/>
                <w:sz w:val="20"/>
                <w:szCs w:val="20"/>
                <w:u w:val="single"/>
              </w:rPr>
              <w:t>n Francisco Golden Gate Bridging</w:t>
            </w:r>
            <w:r w:rsidR="00801B16">
              <w:rPr>
                <w:rFonts w:ascii="Arial" w:hAnsi="Arial" w:cs="Arial"/>
                <w:sz w:val="20"/>
                <w:szCs w:val="20"/>
              </w:rPr>
              <w:t xml:space="preserve"> –  Don’t wait, this event fills up every year.  Open to Juniors bridging to Cadettes only.  </w:t>
            </w:r>
            <w:r w:rsidR="00801B16" w:rsidRPr="009E73F8">
              <w:rPr>
                <w:rFonts w:ascii="Arial" w:hAnsi="Arial" w:cs="Arial"/>
                <w:sz w:val="20"/>
                <w:szCs w:val="20"/>
              </w:rPr>
              <w:t>More information posted on the website (</w:t>
            </w:r>
            <w:r w:rsidR="00801B16" w:rsidRPr="009E73F8">
              <w:rPr>
                <w:rFonts w:ascii="Arial" w:hAnsi="Arial" w:cs="Arial"/>
                <w:sz w:val="20"/>
                <w:szCs w:val="20"/>
                <w:u w:val="single"/>
              </w:rPr>
              <w:t>http://www.girlscoutsnorcal.org/girls/big-events/golden-gate-bridging</w:t>
            </w:r>
            <w:r w:rsidR="00801B16" w:rsidRPr="009E73F8">
              <w:rPr>
                <w:rFonts w:ascii="Arial" w:hAnsi="Arial" w:cs="Arial"/>
                <w:sz w:val="20"/>
                <w:szCs w:val="20"/>
              </w:rPr>
              <w:t>)</w:t>
            </w:r>
            <w:r w:rsidR="00801B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1B16" w:rsidRPr="00565A32" w:rsidRDefault="00801B16" w:rsidP="0058397E">
            <w:pPr>
              <w:ind w:left="54" w:hanging="2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77FD" w:rsidRPr="009E73F8" w:rsidTr="00A54AEE">
        <w:tc>
          <w:tcPr>
            <w:tcW w:w="1800" w:type="dxa"/>
            <w:shd w:val="clear" w:color="auto" w:fill="auto"/>
          </w:tcPr>
          <w:p w:rsidR="00AD77FD" w:rsidRPr="009E73F8" w:rsidRDefault="00AD77FD" w:rsidP="00EC40D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AD77FD" w:rsidRPr="009E73F8" w:rsidRDefault="00AD77FD" w:rsidP="00AD77F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Service Unit / All Leaders 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8:30pm   {Special Addendum:  Program Level Roundtable Discussions – 7:30 – 8:30pm </w:t>
            </w:r>
            <w:r w:rsidRPr="009E73F8">
              <w:rPr>
                <w:rFonts w:ascii="Arial" w:hAnsi="Arial" w:cs="Arial"/>
                <w:sz w:val="20"/>
                <w:szCs w:val="20"/>
              </w:rPr>
              <w:softHyphen/>
              <w:t>– Meet with other leaders in your program level to exchange ideas and practical advice.}</w:t>
            </w:r>
          </w:p>
          <w:p w:rsidR="00AD77FD" w:rsidRPr="009E73F8" w:rsidRDefault="00AD77FD" w:rsidP="00271FD8">
            <w:pPr>
              <w:ind w:left="54" w:hanging="27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EC40D9">
            <w:pPr>
              <w:ind w:right="-108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10/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271FD8">
            <w:pPr>
              <w:ind w:left="54" w:hanging="27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Festival Event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- HHH 3:30 - 5:00pm – Host</w:t>
            </w:r>
            <w:r w:rsidR="00DB0C88">
              <w:rPr>
                <w:rFonts w:ascii="Arial" w:hAnsi="Arial" w:cs="Arial"/>
                <w:sz w:val="20"/>
                <w:szCs w:val="20"/>
              </w:rPr>
              <w:t>ed by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Troop</w:t>
            </w:r>
            <w:r w:rsidR="00271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4081</w:t>
            </w:r>
            <w:r w:rsidRPr="009E73F8">
              <w:rPr>
                <w:rFonts w:ascii="Arial" w:hAnsi="Arial" w:cs="Arial"/>
                <w:sz w:val="20"/>
                <w:szCs w:val="20"/>
              </w:rPr>
              <w:t>.</w:t>
            </w:r>
            <w:r w:rsidR="00040221">
              <w:rPr>
                <w:rFonts w:ascii="Arial" w:hAnsi="Arial" w:cs="Arial"/>
                <w:sz w:val="20"/>
                <w:szCs w:val="20"/>
              </w:rPr>
              <w:t xml:space="preserve">  See </w:t>
            </w:r>
            <w:r w:rsidR="0058397E">
              <w:rPr>
                <w:rFonts w:ascii="Arial" w:hAnsi="Arial" w:cs="Arial"/>
                <w:sz w:val="20"/>
                <w:szCs w:val="20"/>
              </w:rPr>
              <w:t>f</w:t>
            </w:r>
            <w:r w:rsidR="00040221">
              <w:rPr>
                <w:rFonts w:ascii="Arial" w:hAnsi="Arial" w:cs="Arial"/>
                <w:sz w:val="20"/>
                <w:szCs w:val="20"/>
              </w:rPr>
              <w:t>lyer.</w:t>
            </w:r>
          </w:p>
          <w:p w:rsidR="00B1261D" w:rsidRPr="009E73F8" w:rsidRDefault="00B1261D" w:rsidP="00EC40D9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November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C036EA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0D" w:rsidRPr="009E73F8" w:rsidTr="00A54AEE">
        <w:tc>
          <w:tcPr>
            <w:tcW w:w="1800" w:type="dxa"/>
            <w:shd w:val="clear" w:color="auto" w:fill="auto"/>
          </w:tcPr>
          <w:p w:rsidR="00836B0D" w:rsidRDefault="00836B0D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</w:t>
            </w:r>
          </w:p>
          <w:p w:rsidR="00836B0D" w:rsidRPr="009E73F8" w:rsidRDefault="00836B0D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836B0D" w:rsidRPr="00836B0D" w:rsidRDefault="00836B0D" w:rsidP="00D9394B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Journey in a Day Workshop</w:t>
            </w:r>
            <w:r w:rsidR="003C7B96">
              <w:rPr>
                <w:rFonts w:ascii="Arial" w:hAnsi="Arial" w:cs="Arial"/>
                <w:sz w:val="20"/>
                <w:szCs w:val="20"/>
                <w:u w:val="single"/>
              </w:rPr>
              <w:t xml:space="preserve"> (Juniors)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HHH – Host</w:t>
            </w:r>
            <w:r w:rsidR="00DB0C88">
              <w:rPr>
                <w:rFonts w:ascii="Arial" w:hAnsi="Arial" w:cs="Arial"/>
                <w:sz w:val="20"/>
                <w:szCs w:val="20"/>
              </w:rPr>
              <w:t>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Troop</w:t>
            </w:r>
            <w:r w:rsidR="003C7B96">
              <w:rPr>
                <w:rFonts w:ascii="Arial" w:hAnsi="Arial" w:cs="Arial"/>
                <w:sz w:val="20"/>
                <w:szCs w:val="20"/>
              </w:rPr>
              <w:t xml:space="preserve"> 408</w:t>
            </w:r>
            <w:r w:rsidR="00040221">
              <w:rPr>
                <w:rFonts w:ascii="Arial" w:hAnsi="Arial" w:cs="Arial"/>
                <w:sz w:val="20"/>
                <w:szCs w:val="20"/>
              </w:rPr>
              <w:t xml:space="preserve">1.  See </w:t>
            </w:r>
            <w:r w:rsidR="00D9394B">
              <w:rPr>
                <w:rFonts w:ascii="Arial" w:hAnsi="Arial" w:cs="Arial"/>
                <w:sz w:val="20"/>
                <w:szCs w:val="20"/>
              </w:rPr>
              <w:t>f</w:t>
            </w:r>
            <w:r w:rsidR="00040221">
              <w:rPr>
                <w:rFonts w:ascii="Arial" w:hAnsi="Arial" w:cs="Arial"/>
                <w:sz w:val="20"/>
                <w:szCs w:val="20"/>
              </w:rPr>
              <w:t>lyer</w:t>
            </w: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73F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8F50B4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Product Program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Initial Order Product Pick-Up – a.m. – </w:t>
            </w:r>
            <w:proofErr w:type="spellStart"/>
            <w:r w:rsidRPr="009E73F8"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 w:rsidRPr="009E73F8">
              <w:rPr>
                <w:rFonts w:ascii="Arial" w:hAnsi="Arial" w:cs="Arial"/>
                <w:sz w:val="20"/>
                <w:szCs w:val="20"/>
              </w:rPr>
              <w:t xml:space="preserve"> details TBA.    Please note, Troops MUST pick up product during the scheduled time slot – </w:t>
            </w:r>
            <w:r w:rsidRPr="009E73F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3F8">
              <w:rPr>
                <w:rFonts w:ascii="Arial" w:hAnsi="Arial" w:cs="Arial"/>
                <w:b/>
                <w:sz w:val="20"/>
                <w:szCs w:val="20"/>
              </w:rPr>
              <w:t>EXCEPTIONS!</w:t>
            </w:r>
          </w:p>
          <w:p w:rsidR="00B1261D" w:rsidRPr="002673DD" w:rsidRDefault="00B1261D" w:rsidP="000F70CB">
            <w:pPr>
              <w:ind w:left="144" w:hanging="36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0F70C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11/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1261D" w:rsidRPr="009E73F8" w:rsidRDefault="00B1261D" w:rsidP="00C5683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F3491E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Product Program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- Sales via Lemonade Stands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547D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Residential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</w:rPr>
              <w:t>Walk</w:t>
            </w:r>
            <w:r w:rsidR="00F3491E">
              <w:rPr>
                <w:rFonts w:ascii="Arial" w:hAnsi="Arial" w:cs="Arial"/>
                <w:sz w:val="20"/>
                <w:szCs w:val="20"/>
              </w:rPr>
              <w:t>-A</w:t>
            </w:r>
            <w:r w:rsidRPr="009E73F8">
              <w:rPr>
                <w:rFonts w:ascii="Arial" w:hAnsi="Arial" w:cs="Arial"/>
                <w:sz w:val="20"/>
                <w:szCs w:val="20"/>
              </w:rPr>
              <w:t>bouts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No formal booth sites will be secured for the Fall Product Program</w:t>
            </w:r>
            <w:r w:rsidR="00C73A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61D" w:rsidRPr="009E73F8" w:rsidRDefault="00B1261D" w:rsidP="002C17C5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0D" w:rsidRPr="009E73F8" w:rsidTr="00A54AEE">
        <w:tc>
          <w:tcPr>
            <w:tcW w:w="1800" w:type="dxa"/>
            <w:shd w:val="clear" w:color="auto" w:fill="auto"/>
          </w:tcPr>
          <w:p w:rsidR="00836B0D" w:rsidRDefault="00836B0D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</w:t>
            </w:r>
          </w:p>
          <w:p w:rsidR="003C7B96" w:rsidRPr="009E73F8" w:rsidRDefault="003C7B96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836B0D" w:rsidRPr="009E73F8" w:rsidRDefault="003C7B96" w:rsidP="00D9394B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Journey in a Day Workshop (Cadettes)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HHH – Host</w:t>
            </w:r>
            <w:r w:rsidR="00DB0C88">
              <w:rPr>
                <w:rFonts w:ascii="Arial" w:hAnsi="Arial" w:cs="Arial"/>
                <w:sz w:val="20"/>
                <w:szCs w:val="20"/>
              </w:rPr>
              <w:t>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Troop 4081</w:t>
            </w:r>
            <w:r w:rsidR="00A144A8">
              <w:rPr>
                <w:rFonts w:ascii="Arial" w:hAnsi="Arial" w:cs="Arial"/>
                <w:sz w:val="20"/>
                <w:szCs w:val="20"/>
              </w:rPr>
              <w:t xml:space="preserve">.  See </w:t>
            </w:r>
            <w:r w:rsidR="00D9394B">
              <w:rPr>
                <w:rFonts w:ascii="Arial" w:hAnsi="Arial" w:cs="Arial"/>
                <w:sz w:val="20"/>
                <w:szCs w:val="20"/>
              </w:rPr>
              <w:t>f</w:t>
            </w:r>
            <w:r w:rsidR="00A144A8">
              <w:rPr>
                <w:rFonts w:ascii="Arial" w:hAnsi="Arial" w:cs="Arial"/>
                <w:sz w:val="20"/>
                <w:szCs w:val="20"/>
              </w:rPr>
              <w:t>lyer.</w:t>
            </w: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836B0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5C75C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Service Unit / All Leaders 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8:30pm  </w:t>
            </w:r>
            <w:r w:rsidRPr="00EA1FA9">
              <w:rPr>
                <w:rFonts w:ascii="Arial" w:hAnsi="Arial" w:cs="Arial"/>
                <w:sz w:val="20"/>
                <w:szCs w:val="20"/>
              </w:rPr>
              <w:t xml:space="preserve">{Special Addendum:  </w:t>
            </w:r>
            <w:r w:rsidR="005C75CD">
              <w:rPr>
                <w:rFonts w:ascii="Arial" w:hAnsi="Arial" w:cs="Arial"/>
                <w:sz w:val="20"/>
                <w:szCs w:val="20"/>
              </w:rPr>
              <w:t>Special Guest – Kate Knight:  Girl Led Event Programming – 7:30 – 8:0</w:t>
            </w:r>
            <w:r w:rsidRPr="00EA1FA9">
              <w:rPr>
                <w:rFonts w:ascii="Arial" w:hAnsi="Arial" w:cs="Arial"/>
                <w:sz w:val="20"/>
                <w:szCs w:val="20"/>
              </w:rPr>
              <w:t>0pm</w:t>
            </w:r>
            <w:r w:rsidR="005C75CD">
              <w:rPr>
                <w:rFonts w:ascii="Arial" w:hAnsi="Arial" w:cs="Arial"/>
                <w:sz w:val="20"/>
                <w:szCs w:val="20"/>
              </w:rPr>
              <w:t xml:space="preserve"> – See flyer</w:t>
            </w:r>
            <w:r w:rsidR="00D9394B">
              <w:rPr>
                <w:rFonts w:ascii="Arial" w:hAnsi="Arial" w:cs="Arial"/>
                <w:sz w:val="20"/>
                <w:szCs w:val="20"/>
              </w:rPr>
              <w:t>.</w:t>
            </w:r>
            <w:r w:rsidRPr="00EA1FA9">
              <w:rPr>
                <w:rFonts w:ascii="Arial" w:hAnsi="Arial" w:cs="Arial"/>
                <w:sz w:val="20"/>
                <w:szCs w:val="20"/>
              </w:rPr>
              <w:t>}</w:t>
            </w:r>
          </w:p>
          <w:p w:rsidR="00B1261D" w:rsidRPr="009E73F8" w:rsidRDefault="00B1261D" w:rsidP="00E37974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36B0D" w:rsidRPr="009E73F8" w:rsidTr="00A54AEE">
        <w:tc>
          <w:tcPr>
            <w:tcW w:w="1800" w:type="dxa"/>
            <w:shd w:val="clear" w:color="auto" w:fill="auto"/>
          </w:tcPr>
          <w:p w:rsidR="00836B0D" w:rsidRDefault="00836B0D" w:rsidP="0047694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  <w:p w:rsidR="00836B0D" w:rsidRPr="00A47324" w:rsidRDefault="00836B0D" w:rsidP="0047694D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836B0D" w:rsidRPr="009E73F8" w:rsidRDefault="00836B0D" w:rsidP="00D9394B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Adult First Aid and CPR Training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10:00pm – Troop Leaders and Registered Adults</w:t>
            </w:r>
            <w:r w:rsidR="00EA1FA9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welcome. Amer. Heart Assoc. certified. </w:t>
            </w:r>
            <w:r w:rsidRPr="009E73F8">
              <w:rPr>
                <w:rFonts w:ascii="Arial" w:hAnsi="Arial" w:cs="Arial"/>
                <w:b/>
                <w:sz w:val="20"/>
                <w:szCs w:val="20"/>
              </w:rPr>
              <w:t>Pre-registration and pre-payment required</w:t>
            </w:r>
            <w:r w:rsidRPr="009E73F8">
              <w:rPr>
                <w:rFonts w:ascii="Arial" w:hAnsi="Arial" w:cs="Arial"/>
                <w:sz w:val="20"/>
                <w:szCs w:val="20"/>
              </w:rPr>
              <w:t>.</w:t>
            </w:r>
            <w:r w:rsidR="00A144A8">
              <w:rPr>
                <w:rFonts w:ascii="Arial" w:hAnsi="Arial" w:cs="Arial"/>
                <w:sz w:val="20"/>
                <w:szCs w:val="20"/>
              </w:rPr>
              <w:t xml:space="preserve">  See </w:t>
            </w:r>
            <w:r w:rsidR="00D9394B">
              <w:rPr>
                <w:rFonts w:ascii="Arial" w:hAnsi="Arial" w:cs="Arial"/>
                <w:sz w:val="20"/>
                <w:szCs w:val="20"/>
              </w:rPr>
              <w:t>f</w:t>
            </w:r>
            <w:r w:rsidR="00A144A8">
              <w:rPr>
                <w:rFonts w:ascii="Arial" w:hAnsi="Arial" w:cs="Arial"/>
                <w:sz w:val="20"/>
                <w:szCs w:val="20"/>
              </w:rPr>
              <w:t>lyer.</w:t>
            </w:r>
          </w:p>
          <w:p w:rsidR="00836B0D" w:rsidRPr="00A03A54" w:rsidRDefault="00836B0D" w:rsidP="0047694D">
            <w:pPr>
              <w:ind w:left="144" w:hanging="36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B57A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1261D" w:rsidRPr="009E73F8" w:rsidRDefault="00B1261D" w:rsidP="00B57A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B57A3F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Fall Product Program ends</w:t>
            </w:r>
          </w:p>
          <w:p w:rsidR="00B1261D" w:rsidRPr="00A03A54" w:rsidRDefault="00B1261D" w:rsidP="00B57A3F">
            <w:pPr>
              <w:ind w:left="144" w:hanging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December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C036EA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3F459C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Default="00B1261D" w:rsidP="003F459C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NO SERVICE UNIT LEADERS MEETING in December</w:t>
            </w:r>
          </w:p>
          <w:p w:rsidR="00B1261D" w:rsidRPr="00565A32" w:rsidRDefault="00B1261D" w:rsidP="003F459C">
            <w:pPr>
              <w:ind w:left="144" w:hanging="360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A0107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A66531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Holiday Giving Tea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- HHH 3:30 - 5:00pm – </w:t>
            </w:r>
            <w:r>
              <w:rPr>
                <w:rFonts w:ascii="Arial" w:hAnsi="Arial" w:cs="Arial"/>
                <w:sz w:val="20"/>
                <w:szCs w:val="20"/>
              </w:rPr>
              <w:t>Host</w:t>
            </w:r>
            <w:r w:rsidR="00DB0C88">
              <w:rPr>
                <w:rFonts w:ascii="Arial" w:hAnsi="Arial" w:cs="Arial"/>
                <w:sz w:val="20"/>
                <w:szCs w:val="20"/>
              </w:rPr>
              <w:t>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Troop 3521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Details TBA</w:t>
            </w:r>
          </w:p>
          <w:p w:rsidR="00B1261D" w:rsidRPr="00565A32" w:rsidRDefault="00B1261D" w:rsidP="00A0107E">
            <w:pPr>
              <w:ind w:left="144" w:hanging="360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Default="00B1261D" w:rsidP="00C036EA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12/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</w:p>
          <w:p w:rsidR="00B1261D" w:rsidRPr="009E73F8" w:rsidRDefault="00B1261D" w:rsidP="00836B0D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84238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Cookie Program Troop Chair Training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6:40-8:30pm</w:t>
            </w:r>
          </w:p>
          <w:p w:rsidR="00795089" w:rsidRDefault="00B53F11" w:rsidP="00801B16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details TBA.</w:t>
            </w:r>
          </w:p>
          <w:p w:rsidR="00165D51" w:rsidRPr="00565A32" w:rsidRDefault="00165D51" w:rsidP="00801B16">
            <w:pPr>
              <w:ind w:left="14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br w:type="page"/>
            </w: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January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C036EA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Default="00B1261D" w:rsidP="00D041F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</w:t>
            </w:r>
          </w:p>
          <w:p w:rsidR="00B1261D" w:rsidRPr="009E73F8" w:rsidRDefault="00B1261D" w:rsidP="00EF199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Default="00B1261D" w:rsidP="00627202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Service Unit / All Leaders Meeting</w:t>
            </w:r>
            <w:r w:rsidR="00640857">
              <w:rPr>
                <w:rFonts w:ascii="Arial" w:hAnsi="Arial" w:cs="Arial"/>
                <w:sz w:val="20"/>
                <w:szCs w:val="20"/>
                <w:u w:val="single"/>
              </w:rPr>
              <w:t xml:space="preserve"> &amp; Potluck!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8:00pm</w:t>
            </w:r>
            <w:r w:rsidR="000049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261D" w:rsidRPr="009E73F8" w:rsidRDefault="000049A1" w:rsidP="002673DD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 xml:space="preserve">Come for </w:t>
            </w:r>
            <w:r w:rsidR="00640857">
              <w:rPr>
                <w:rFonts w:ascii="Arial" w:hAnsi="Arial" w:cs="Arial"/>
                <w:sz w:val="20"/>
                <w:szCs w:val="20"/>
              </w:rPr>
              <w:t xml:space="preserve">a brief </w:t>
            </w:r>
            <w:r w:rsidRPr="009E73F8">
              <w:rPr>
                <w:rFonts w:ascii="Arial" w:hAnsi="Arial" w:cs="Arial"/>
                <w:sz w:val="20"/>
                <w:szCs w:val="20"/>
              </w:rPr>
              <w:t>S</w:t>
            </w:r>
            <w:r w:rsidR="00686537">
              <w:rPr>
                <w:rFonts w:ascii="Arial" w:hAnsi="Arial" w:cs="Arial"/>
                <w:sz w:val="20"/>
                <w:szCs w:val="20"/>
              </w:rPr>
              <w:t>ervice Unit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meeting and stay to celebrate fellow volunteers and ourselves.  ALL adults are welcome to attend and enjoy the evening</w:t>
            </w:r>
            <w:r w:rsidR="00640857">
              <w:rPr>
                <w:rFonts w:ascii="Arial" w:hAnsi="Arial" w:cs="Arial"/>
                <w:sz w:val="20"/>
                <w:szCs w:val="20"/>
              </w:rPr>
              <w:t xml:space="preserve">.  There is no fee but an RSVP is required.  We are asking that everyone sign up to bring something to share for the evening.  The </w:t>
            </w:r>
            <w:r w:rsidRPr="000049A1">
              <w:rPr>
                <w:rFonts w:ascii="Arial" w:hAnsi="Arial" w:cs="Arial"/>
                <w:sz w:val="20"/>
                <w:szCs w:val="20"/>
              </w:rPr>
              <w:t xml:space="preserve">Potluck </w:t>
            </w:r>
            <w:r w:rsidR="00361958">
              <w:rPr>
                <w:rFonts w:ascii="Arial" w:hAnsi="Arial" w:cs="Arial"/>
                <w:sz w:val="20"/>
                <w:szCs w:val="20"/>
              </w:rPr>
              <w:t>S</w:t>
            </w:r>
            <w:r w:rsidRPr="000049A1">
              <w:rPr>
                <w:rFonts w:ascii="Arial" w:hAnsi="Arial" w:cs="Arial"/>
                <w:sz w:val="20"/>
                <w:szCs w:val="20"/>
              </w:rPr>
              <w:t xml:space="preserve">ign-up </w:t>
            </w:r>
            <w:r w:rsidR="00361958">
              <w:rPr>
                <w:rFonts w:ascii="Arial" w:hAnsi="Arial" w:cs="Arial"/>
                <w:sz w:val="20"/>
                <w:szCs w:val="20"/>
              </w:rPr>
              <w:t>S</w:t>
            </w:r>
            <w:r w:rsidRPr="000049A1">
              <w:rPr>
                <w:rFonts w:ascii="Arial" w:hAnsi="Arial" w:cs="Arial"/>
                <w:sz w:val="20"/>
                <w:szCs w:val="20"/>
              </w:rPr>
              <w:t xml:space="preserve">heet will be out at our Sept., Oct., &amp; Nov. </w:t>
            </w:r>
            <w:r w:rsidR="00361958">
              <w:rPr>
                <w:rFonts w:ascii="Arial" w:hAnsi="Arial" w:cs="Arial"/>
                <w:sz w:val="20"/>
                <w:szCs w:val="20"/>
              </w:rPr>
              <w:t xml:space="preserve">service unit </w:t>
            </w:r>
            <w:r w:rsidRPr="000049A1">
              <w:rPr>
                <w:rFonts w:ascii="Arial" w:hAnsi="Arial" w:cs="Arial"/>
                <w:sz w:val="20"/>
                <w:szCs w:val="20"/>
              </w:rPr>
              <w:t>meetings</w:t>
            </w:r>
            <w:r w:rsidR="00361958">
              <w:rPr>
                <w:rFonts w:ascii="Arial" w:hAnsi="Arial" w:cs="Arial"/>
                <w:sz w:val="20"/>
                <w:szCs w:val="20"/>
              </w:rPr>
              <w:t>.  Thank you!</w:t>
            </w:r>
          </w:p>
        </w:tc>
      </w:tr>
      <w:tr w:rsidR="00040221" w:rsidRPr="009E73F8" w:rsidTr="00A54AEE">
        <w:tc>
          <w:tcPr>
            <w:tcW w:w="1800" w:type="dxa"/>
            <w:shd w:val="clear" w:color="auto" w:fill="auto"/>
          </w:tcPr>
          <w:p w:rsidR="00040221" w:rsidRPr="009E73F8" w:rsidRDefault="00040221" w:rsidP="00A0301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1/14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040221" w:rsidRDefault="00040221" w:rsidP="007A767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Cookie Kick-Off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Camp Mariposa (Altadena) – Hosted by Crown Poppy Service Unit.</w:t>
            </w:r>
            <w:r w:rsidR="007A767D">
              <w:rPr>
                <w:rFonts w:ascii="Arial" w:hAnsi="Arial" w:cs="Arial"/>
                <w:sz w:val="20"/>
                <w:szCs w:val="20"/>
              </w:rPr>
              <w:t xml:space="preserve">  Details TBA.</w:t>
            </w:r>
          </w:p>
          <w:p w:rsidR="00A64B56" w:rsidRPr="009E73F8" w:rsidRDefault="00A64B56" w:rsidP="007A767D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A0301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1/1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1261D" w:rsidRPr="009E73F8" w:rsidRDefault="00B1261D" w:rsidP="00010C49">
            <w:pPr>
              <w:ind w:right="-108"/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1261D" w:rsidRPr="009E73F8" w:rsidRDefault="00B1261D" w:rsidP="008603C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Scouting the Gardens – The Huntington Library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- 1:00 – 6:00pm (Hosted by Deb &amp; Jim Folsom)</w:t>
            </w:r>
          </w:p>
          <w:p w:rsidR="00B1261D" w:rsidRPr="009E73F8" w:rsidRDefault="00E75377" w:rsidP="006C4A9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Select activity options and badges to be earned at registration.  Registration required as a Troop. </w:t>
            </w:r>
            <w:r w:rsidR="00B1261D">
              <w:rPr>
                <w:rFonts w:ascii="Arial" w:hAnsi="Arial" w:cs="Arial"/>
                <w:sz w:val="20"/>
                <w:szCs w:val="20"/>
              </w:rPr>
              <w:t>Volunteers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 neede</w:t>
            </w:r>
            <w:r w:rsidR="00B1261D">
              <w:rPr>
                <w:rFonts w:ascii="Arial" w:hAnsi="Arial" w:cs="Arial"/>
                <w:sz w:val="20"/>
                <w:szCs w:val="20"/>
              </w:rPr>
              <w:t>d to help throughout the event.</w:t>
            </w:r>
            <w:r w:rsidR="00CD600B">
              <w:rPr>
                <w:rFonts w:ascii="Arial" w:hAnsi="Arial" w:cs="Arial"/>
                <w:sz w:val="20"/>
                <w:szCs w:val="20"/>
              </w:rPr>
              <w:t xml:space="preserve">  Details TBA.</w:t>
            </w:r>
          </w:p>
          <w:p w:rsidR="00B1261D" w:rsidRPr="009E73F8" w:rsidRDefault="00B1261D" w:rsidP="008603C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9C7" w:rsidRPr="009E73F8" w:rsidTr="00A54AEE">
        <w:tc>
          <w:tcPr>
            <w:tcW w:w="1800" w:type="dxa"/>
            <w:shd w:val="clear" w:color="auto" w:fill="auto"/>
          </w:tcPr>
          <w:p w:rsidR="001339C7" w:rsidRPr="009E73F8" w:rsidRDefault="001339C7" w:rsidP="00A0301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1/21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1339C7" w:rsidRDefault="008140D6" w:rsidP="00EA2E2D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Cookie Kick-Off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A2E2D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 w:rsidR="00612E86">
              <w:rPr>
                <w:rFonts w:ascii="Arial" w:hAnsi="Arial" w:cs="Arial"/>
                <w:sz w:val="20"/>
                <w:szCs w:val="20"/>
              </w:rPr>
              <w:t xml:space="preserve">&amp; Times </w:t>
            </w:r>
            <w:r w:rsidR="00EA2E2D">
              <w:rPr>
                <w:rFonts w:ascii="Arial" w:hAnsi="Arial" w:cs="Arial"/>
                <w:sz w:val="20"/>
                <w:szCs w:val="20"/>
              </w:rPr>
              <w:t>TBA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Hosted by </w:t>
            </w:r>
            <w:r w:rsidR="00EA2E2D">
              <w:rPr>
                <w:rFonts w:ascii="Arial" w:hAnsi="Arial" w:cs="Arial"/>
                <w:sz w:val="20"/>
                <w:szCs w:val="20"/>
              </w:rPr>
              <w:t xml:space="preserve">Arcadia Service Unit.  </w:t>
            </w:r>
            <w:r>
              <w:rPr>
                <w:rFonts w:ascii="Arial" w:hAnsi="Arial" w:cs="Arial"/>
                <w:sz w:val="20"/>
                <w:szCs w:val="20"/>
              </w:rPr>
              <w:t>Details TBA.</w:t>
            </w:r>
          </w:p>
          <w:p w:rsidR="008140D6" w:rsidRPr="009E73F8" w:rsidRDefault="008140D6" w:rsidP="008603CD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339C7" w:rsidRPr="009E73F8" w:rsidTr="00A54AEE">
        <w:tc>
          <w:tcPr>
            <w:tcW w:w="1800" w:type="dxa"/>
            <w:shd w:val="clear" w:color="auto" w:fill="auto"/>
          </w:tcPr>
          <w:p w:rsidR="001339C7" w:rsidRDefault="001339C7" w:rsidP="001E4F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1/27</w:t>
            </w:r>
          </w:p>
        </w:tc>
        <w:tc>
          <w:tcPr>
            <w:tcW w:w="8910" w:type="dxa"/>
            <w:shd w:val="clear" w:color="auto" w:fill="auto"/>
          </w:tcPr>
          <w:p w:rsidR="001339C7" w:rsidRDefault="001339C7" w:rsidP="00357CD6">
            <w:pPr>
              <w:ind w:left="252" w:hanging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Father-Daughter Dance</w:t>
            </w: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–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57CD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San Marino Center 7:00 – 9:00 pm –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Hosted by Troop 6301</w:t>
            </w:r>
          </w:p>
          <w:p w:rsidR="008140D6" w:rsidRPr="009E73F8" w:rsidRDefault="008140D6" w:rsidP="0019531C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6564C6" w:rsidP="001E4F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1/28</w:t>
            </w:r>
          </w:p>
        </w:tc>
        <w:tc>
          <w:tcPr>
            <w:tcW w:w="8910" w:type="dxa"/>
            <w:shd w:val="clear" w:color="auto" w:fill="auto"/>
          </w:tcPr>
          <w:p w:rsidR="00B1261D" w:rsidRPr="009E73F8" w:rsidRDefault="00B1261D" w:rsidP="0019531C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Cookie Warehouse Pick-up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Andy’s Warehouse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E73F8">
              <w:rPr>
                <w:rFonts w:ascii="Arial" w:hAnsi="Arial" w:cs="Arial"/>
                <w:sz w:val="20"/>
                <w:szCs w:val="20"/>
              </w:rPr>
              <w:t>time TBD</w:t>
            </w:r>
          </w:p>
          <w:p w:rsidR="00B1261D" w:rsidRPr="009E73F8" w:rsidRDefault="00E75377" w:rsidP="0019531C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1261D" w:rsidRPr="009E73F8">
              <w:rPr>
                <w:rFonts w:ascii="Arial" w:hAnsi="Arial" w:cs="Arial"/>
                <w:sz w:val="20"/>
                <w:szCs w:val="20"/>
              </w:rPr>
              <w:t xml:space="preserve">Volunteers needed to sort cookies by troop.  Older Girls &amp; </w:t>
            </w:r>
            <w:r w:rsidR="00B1261D">
              <w:rPr>
                <w:rFonts w:ascii="Arial" w:hAnsi="Arial" w:cs="Arial"/>
                <w:sz w:val="20"/>
                <w:szCs w:val="20"/>
              </w:rPr>
              <w:t>Adults welcome!</w:t>
            </w:r>
          </w:p>
          <w:p w:rsidR="00B1261D" w:rsidRPr="009E73F8" w:rsidRDefault="00B1261D" w:rsidP="0019531C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6564C6" w:rsidP="000122E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1/29</w:t>
            </w:r>
          </w:p>
        </w:tc>
        <w:tc>
          <w:tcPr>
            <w:tcW w:w="8910" w:type="dxa"/>
            <w:shd w:val="clear" w:color="auto" w:fill="auto"/>
          </w:tcPr>
          <w:p w:rsidR="00B1261D" w:rsidRPr="009E73F8" w:rsidRDefault="00B1261D" w:rsidP="000122EE">
            <w:pPr>
              <w:ind w:left="252" w:hanging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  <w:u w:val="single"/>
              </w:rPr>
              <w:t>Cookie Program Begins</w:t>
            </w:r>
            <w:r w:rsidRPr="009E73F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– Girls may begin selling cookies to family and friends via walkabouts and cookie mobiles</w:t>
            </w:r>
          </w:p>
          <w:p w:rsidR="00B1261D" w:rsidRPr="009E73F8" w:rsidRDefault="00B1261D" w:rsidP="000122EE">
            <w:pPr>
              <w:ind w:left="252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Pr="009E73F8" w:rsidRDefault="00B1261D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February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:rsidR="00B1261D" w:rsidRPr="009E73F8" w:rsidRDefault="00B1261D" w:rsidP="00C036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Default="00B31BCF" w:rsidP="001438E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  <w:r w:rsidR="00EB7990">
              <w:rPr>
                <w:rFonts w:ascii="Arial" w:hAnsi="Arial" w:cs="Arial"/>
                <w:sz w:val="20"/>
                <w:szCs w:val="20"/>
              </w:rPr>
              <w:t xml:space="preserve"> – 3/12</w:t>
            </w:r>
          </w:p>
          <w:p w:rsidR="00B31BCF" w:rsidRDefault="00B31BCF" w:rsidP="001438E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B31BCF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Cookie Program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Booth Sales</w:t>
            </w:r>
          </w:p>
          <w:p w:rsidR="00B31BCF" w:rsidRPr="009E73F8" w:rsidRDefault="00B31BCF" w:rsidP="001438E6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1261D" w:rsidRPr="009E73F8" w:rsidTr="00A54AEE">
        <w:tc>
          <w:tcPr>
            <w:tcW w:w="1800" w:type="dxa"/>
            <w:shd w:val="clear" w:color="auto" w:fill="auto"/>
          </w:tcPr>
          <w:p w:rsidR="00B1261D" w:rsidRDefault="00B1261D" w:rsidP="001438E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</w:t>
            </w:r>
          </w:p>
          <w:p w:rsidR="00B1261D" w:rsidRPr="009E73F8" w:rsidRDefault="00B1261D" w:rsidP="00EF199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1261D" w:rsidRPr="009E73F8" w:rsidRDefault="00B1261D" w:rsidP="001438E6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eService Unit / All Leaders 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8:00pm</w:t>
            </w:r>
          </w:p>
          <w:p w:rsidR="00B1261D" w:rsidRPr="009E73F8" w:rsidRDefault="00B1261D" w:rsidP="001438E6">
            <w:pPr>
              <w:ind w:left="14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March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C036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6179" w:rsidRPr="009E73F8" w:rsidTr="00A54AEE">
        <w:tc>
          <w:tcPr>
            <w:tcW w:w="1800" w:type="dxa"/>
            <w:shd w:val="clear" w:color="auto" w:fill="auto"/>
          </w:tcPr>
          <w:p w:rsidR="00D66179" w:rsidRPr="009E73F8" w:rsidRDefault="00D66179" w:rsidP="00D6617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</w:t>
            </w:r>
          </w:p>
        </w:tc>
        <w:tc>
          <w:tcPr>
            <w:tcW w:w="8910" w:type="dxa"/>
            <w:shd w:val="clear" w:color="auto" w:fill="auto"/>
          </w:tcPr>
          <w:p w:rsidR="00D66179" w:rsidRPr="009E73F8" w:rsidRDefault="00D66179" w:rsidP="00AC6095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Cookie Program ends</w:t>
            </w:r>
          </w:p>
          <w:p w:rsidR="00D66179" w:rsidRPr="009E73F8" w:rsidRDefault="00D66179" w:rsidP="00AC6095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Default="00B31BCF" w:rsidP="00EF199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</w:t>
            </w:r>
          </w:p>
          <w:p w:rsidR="00B31BCF" w:rsidRDefault="00B31BCF" w:rsidP="00EF199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857691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Service Unit / All leaders 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8:00pm</w:t>
            </w:r>
          </w:p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Default="00B31BCF" w:rsidP="00C036E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3/27</w:t>
            </w:r>
          </w:p>
          <w:p w:rsidR="00B31BCF" w:rsidRDefault="00B31BCF" w:rsidP="00EF199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Default="00B31BCF" w:rsidP="008E25D1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B02A67">
              <w:rPr>
                <w:rFonts w:ascii="Arial" w:hAnsi="Arial" w:cs="Arial"/>
                <w:sz w:val="20"/>
                <w:szCs w:val="20"/>
                <w:u w:val="single"/>
              </w:rPr>
              <w:t>Philanthropy Fair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</w:rPr>
              <w:t>– HHH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C88">
              <w:rPr>
                <w:rFonts w:ascii="Arial" w:hAnsi="Arial" w:cs="Arial"/>
                <w:sz w:val="20"/>
                <w:szCs w:val="20"/>
              </w:rPr>
              <w:t>–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C88">
              <w:rPr>
                <w:rFonts w:ascii="Arial" w:hAnsi="Arial" w:cs="Arial"/>
                <w:sz w:val="20"/>
                <w:szCs w:val="20"/>
              </w:rPr>
              <w:t xml:space="preserve">Hosted by Gold Award Girl / Troop 1031 -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Details TBA</w:t>
            </w:r>
          </w:p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C036E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Mar. 2017</w:t>
            </w:r>
          </w:p>
          <w:p w:rsidR="00B31BCF" w:rsidRPr="009E73F8" w:rsidRDefault="00B31BCF" w:rsidP="00C036EA">
            <w:pPr>
              <w:ind w:right="-108"/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Pr="005119D9" w:rsidRDefault="00B31BCF" w:rsidP="005119D9">
            <w:pPr>
              <w:ind w:left="144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TThinking</w:t>
            </w:r>
            <w:proofErr w:type="spellEnd"/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 Day International Celebration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119D9">
              <w:rPr>
                <w:rFonts w:ascii="Arial" w:hAnsi="Arial" w:cs="Arial"/>
                <w:b/>
                <w:bCs/>
                <w:sz w:val="20"/>
                <w:szCs w:val="20"/>
              </w:rPr>
              <w:t>HOST TROOP NEEDED</w:t>
            </w:r>
          </w:p>
          <w:p w:rsidR="00B31BCF" w:rsidRPr="009E73F8" w:rsidRDefault="00B31BCF" w:rsidP="003E754A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8E25D1" w:rsidRDefault="00B31BCF" w:rsidP="00C036E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5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 2017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857691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Default="00B31BCF" w:rsidP="00C036E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B31BCF" w:rsidRPr="009E73F8" w:rsidRDefault="00B31BCF" w:rsidP="00C036E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Service Unit</w:t>
            </w:r>
            <w:r w:rsidR="00E773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E7735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All Leaders Meeting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HHH 7:00 – 8:00pm</w:t>
            </w:r>
          </w:p>
          <w:p w:rsidR="00B31BCF" w:rsidRPr="009E73F8" w:rsidRDefault="00B31BCF" w:rsidP="008E25D1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LAST MEETING OF THE YEAR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  (See you in May at the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th Annual Awards Ceremony for Bronze/Silver/Gold Awards)  </w:t>
            </w:r>
          </w:p>
          <w:p w:rsidR="00B31BCF" w:rsidRPr="009E73F8" w:rsidRDefault="00B31BCF" w:rsidP="00627202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791" w:rsidRPr="009E73F8" w:rsidTr="004F0AF0">
        <w:tc>
          <w:tcPr>
            <w:tcW w:w="1800" w:type="dxa"/>
            <w:shd w:val="clear" w:color="auto" w:fill="auto"/>
          </w:tcPr>
          <w:p w:rsidR="00B16791" w:rsidRPr="009E73F8" w:rsidRDefault="00B16791" w:rsidP="00B1679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4/22</w:t>
            </w:r>
          </w:p>
        </w:tc>
        <w:tc>
          <w:tcPr>
            <w:tcW w:w="8910" w:type="dxa"/>
            <w:shd w:val="clear" w:color="auto" w:fill="auto"/>
          </w:tcPr>
          <w:p w:rsidR="00B16791" w:rsidRPr="009E73F8" w:rsidRDefault="00B16791" w:rsidP="004F0AF0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GSGLA Annual Meeting &amp; Volunteer Recognition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Pacific Palms Hotel &amp; Conference Center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(City of Industry)</w:t>
            </w:r>
          </w:p>
          <w:p w:rsidR="00B16791" w:rsidRPr="009E73F8" w:rsidRDefault="00B16791" w:rsidP="004F0AF0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AC25F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F04345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San Francisco Golden Gate Bridging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3F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9E73F8">
              <w:rPr>
                <w:rFonts w:ascii="Arial" w:hAnsi="Arial" w:cs="Arial"/>
                <w:sz w:val="20"/>
                <w:szCs w:val="20"/>
              </w:rPr>
              <w:t>Hosted by Girl Scouts of Northern California</w:t>
            </w:r>
          </w:p>
          <w:p w:rsidR="00B31BCF" w:rsidRPr="009E73F8" w:rsidRDefault="00B31BCF" w:rsidP="00E7254E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For Juniors ONLY bridging to Cadettes.  Spots for adult chaperones are </w:t>
            </w:r>
            <w:r w:rsidRPr="009E73F8">
              <w:rPr>
                <w:rFonts w:ascii="Arial" w:hAnsi="Arial" w:cs="Arial"/>
                <w:i/>
                <w:sz w:val="20"/>
                <w:szCs w:val="20"/>
              </w:rPr>
              <w:t>limited</w:t>
            </w:r>
            <w:r w:rsidRPr="009E73F8">
              <w:rPr>
                <w:rFonts w:ascii="Arial" w:hAnsi="Arial" w:cs="Arial"/>
                <w:sz w:val="20"/>
                <w:szCs w:val="20"/>
              </w:rPr>
              <w:t>.  More information posted on the website (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http://www.girlscoutsnorcal.org/girls/big-events/golden-gate-bridging</w:t>
            </w:r>
            <w:r w:rsidRPr="009E73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AC25FE">
              <w:rPr>
                <w:rFonts w:ascii="Arial" w:hAnsi="Arial" w:cs="Arial"/>
                <w:b/>
                <w:bCs/>
                <w:sz w:val="20"/>
                <w:szCs w:val="20"/>
              </w:rPr>
              <w:t>Registration OPENS October 17, 2016</w:t>
            </w:r>
            <w:r w:rsidRPr="009E73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1BCF" w:rsidRPr="009E73F8" w:rsidRDefault="00B31BCF" w:rsidP="00F04345">
            <w:pPr>
              <w:tabs>
                <w:tab w:val="left" w:pos="6733"/>
              </w:tabs>
              <w:ind w:left="252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512" w:rsidRPr="009E73F8" w:rsidTr="00A54AEE">
        <w:tc>
          <w:tcPr>
            <w:tcW w:w="1800" w:type="dxa"/>
            <w:shd w:val="clear" w:color="auto" w:fill="auto"/>
          </w:tcPr>
          <w:p w:rsidR="008A0512" w:rsidRDefault="00F6336E" w:rsidP="00F6336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4/30</w:t>
            </w:r>
          </w:p>
          <w:p w:rsidR="008A0512" w:rsidRPr="009E73F8" w:rsidRDefault="008A0512" w:rsidP="00AC25F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8A0512" w:rsidRPr="008A0512" w:rsidRDefault="008A0512" w:rsidP="00F6336E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Mother / Daughter Tea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6336E" w:rsidRPr="009E73F8">
              <w:rPr>
                <w:rFonts w:ascii="Arial" w:hAnsi="Arial" w:cs="Arial"/>
                <w:sz w:val="20"/>
                <w:szCs w:val="20"/>
              </w:rPr>
              <w:t xml:space="preserve">HHH – </w:t>
            </w:r>
            <w:r w:rsidR="00F6336E">
              <w:rPr>
                <w:rFonts w:ascii="Arial" w:hAnsi="Arial" w:cs="Arial"/>
                <w:sz w:val="20"/>
                <w:szCs w:val="20"/>
              </w:rPr>
              <w:t>Host</w:t>
            </w:r>
            <w:r w:rsidR="00DB0C88">
              <w:rPr>
                <w:rFonts w:ascii="Arial" w:hAnsi="Arial" w:cs="Arial"/>
                <w:sz w:val="20"/>
                <w:szCs w:val="20"/>
              </w:rPr>
              <w:t>ed by</w:t>
            </w:r>
            <w:r w:rsidR="00F6336E">
              <w:rPr>
                <w:rFonts w:ascii="Arial" w:hAnsi="Arial" w:cs="Arial"/>
                <w:sz w:val="20"/>
                <w:szCs w:val="20"/>
              </w:rPr>
              <w:t xml:space="preserve"> Troop 5491 – </w:t>
            </w:r>
            <w:proofErr w:type="spellStart"/>
            <w:r w:rsidR="00F6336E"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 w:rsidR="00F6336E">
              <w:rPr>
                <w:rFonts w:ascii="Arial" w:hAnsi="Arial" w:cs="Arial"/>
                <w:sz w:val="20"/>
                <w:szCs w:val="20"/>
              </w:rPr>
              <w:t xml:space="preserve"> Details TBA</w:t>
            </w: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547D6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May </w:t>
            </w: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A642AB">
            <w:pPr>
              <w:ind w:right="-108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shd w:val="clear" w:color="auto" w:fill="auto"/>
          </w:tcPr>
          <w:p w:rsidR="00B31BCF" w:rsidRPr="009E73F8" w:rsidRDefault="00A54AEE" w:rsidP="00A54AEE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A54AEE">
              <w:rPr>
                <w:rFonts w:ascii="Arial" w:hAnsi="Arial" w:cs="Arial"/>
                <w:sz w:val="20"/>
                <w:szCs w:val="20"/>
              </w:rPr>
              <w:t>N</w:t>
            </w:r>
            <w:r w:rsidR="00AF1F78" w:rsidRPr="00A54AEE">
              <w:rPr>
                <w:rFonts w:ascii="Arial" w:hAnsi="Arial" w:cs="Arial"/>
                <w:sz w:val="20"/>
                <w:szCs w:val="20"/>
              </w:rPr>
              <w:t>O</w:t>
            </w:r>
            <w:r w:rsidR="00B31BCF" w:rsidRPr="009E73F8">
              <w:rPr>
                <w:rFonts w:ascii="Arial" w:hAnsi="Arial" w:cs="Arial"/>
                <w:sz w:val="20"/>
                <w:szCs w:val="20"/>
              </w:rPr>
              <w:t xml:space="preserve"> SERVICE UNIT LEADERS MEETING in May</w:t>
            </w:r>
          </w:p>
          <w:p w:rsidR="00B31BCF" w:rsidRPr="009E73F8" w:rsidRDefault="00B31BCF" w:rsidP="00A642AB">
            <w:pPr>
              <w:ind w:left="144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B35B00" w:rsidRDefault="00B31BCF" w:rsidP="00F41B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2017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31BCF" w:rsidRDefault="00B31BCF" w:rsidP="00C34545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th Annual Bronze, Silver, and Gold San Marino Girl Scouts Awards Ceremony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34545">
              <w:rPr>
                <w:rFonts w:ascii="Arial" w:hAnsi="Arial" w:cs="Arial"/>
                <w:sz w:val="20"/>
                <w:szCs w:val="20"/>
              </w:rPr>
              <w:t>Details TBA.</w:t>
            </w:r>
          </w:p>
          <w:p w:rsidR="00C34545" w:rsidRPr="009E73F8" w:rsidRDefault="00C34545" w:rsidP="00C34545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547D68">
            <w:pPr>
              <w:ind w:right="-108"/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SUMMER 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A54AEE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NO SERVICE UNIT LEADERS MEETING in June, July, and August</w:t>
            </w:r>
          </w:p>
          <w:p w:rsidR="00B31BCF" w:rsidRPr="009E73F8" w:rsidRDefault="00B31BCF" w:rsidP="003113B3">
            <w:pPr>
              <w:ind w:left="144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7A69E8">
            <w:pPr>
              <w:ind w:right="-10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73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July </w:t>
            </w: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  <w:tcMar>
              <w:left w:w="216" w:type="dxa"/>
              <w:right w:w="115" w:type="dxa"/>
            </w:tcMar>
          </w:tcPr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C036EA">
            <w:pPr>
              <w:ind w:right="-10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73F8">
              <w:rPr>
                <w:rFonts w:ascii="Arial" w:hAnsi="Arial" w:cs="Arial"/>
                <w:sz w:val="20"/>
                <w:szCs w:val="20"/>
              </w:rPr>
              <w:t>7/4</w:t>
            </w:r>
          </w:p>
        </w:tc>
        <w:tc>
          <w:tcPr>
            <w:tcW w:w="8910" w:type="dxa"/>
            <w:shd w:val="clear" w:color="auto" w:fill="auto"/>
          </w:tcPr>
          <w:p w:rsidR="00B31BCF" w:rsidRPr="00F47CCC" w:rsidRDefault="00B31BCF" w:rsidP="004B6212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F47CCC">
              <w:rPr>
                <w:rFonts w:ascii="Arial" w:hAnsi="Arial" w:cs="Arial"/>
                <w:sz w:val="20"/>
                <w:szCs w:val="20"/>
                <w:u w:val="single"/>
              </w:rPr>
              <w:t xml:space="preserve">Girl Scout Fourth of July Parade, Fireworks, &amp; </w:t>
            </w:r>
            <w:r w:rsidR="004B6212">
              <w:rPr>
                <w:rFonts w:ascii="Arial" w:hAnsi="Arial" w:cs="Arial"/>
                <w:sz w:val="20"/>
                <w:szCs w:val="20"/>
                <w:u w:val="single"/>
              </w:rPr>
              <w:t xml:space="preserve">Girl Scout </w:t>
            </w:r>
            <w:r w:rsidRPr="00F47CCC">
              <w:rPr>
                <w:rFonts w:ascii="Arial" w:hAnsi="Arial" w:cs="Arial"/>
                <w:sz w:val="20"/>
                <w:szCs w:val="20"/>
                <w:u w:val="single"/>
              </w:rPr>
              <w:t>Booth at Lacy Park</w:t>
            </w:r>
          </w:p>
          <w:p w:rsidR="00CF16B6" w:rsidRDefault="00B31BCF" w:rsidP="009C4838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F47CC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B6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7CCC">
              <w:rPr>
                <w:rFonts w:ascii="Arial" w:hAnsi="Arial" w:cs="Arial"/>
                <w:sz w:val="20"/>
                <w:szCs w:val="20"/>
              </w:rPr>
              <w:t>Volunteer</w:t>
            </w:r>
            <w:r w:rsidR="00ED1785" w:rsidRPr="00F47CCC">
              <w:rPr>
                <w:rFonts w:ascii="Arial" w:hAnsi="Arial" w:cs="Arial"/>
                <w:sz w:val="20"/>
                <w:szCs w:val="20"/>
              </w:rPr>
              <w:t xml:space="preserve"> troop</w:t>
            </w:r>
            <w:r w:rsidRPr="00F47CCC">
              <w:rPr>
                <w:rFonts w:ascii="Arial" w:hAnsi="Arial" w:cs="Arial"/>
                <w:sz w:val="20"/>
                <w:szCs w:val="20"/>
              </w:rPr>
              <w:t xml:space="preserve"> needed 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to host the </w:t>
            </w:r>
            <w:r w:rsidR="00CF16B6">
              <w:rPr>
                <w:rFonts w:ascii="Arial" w:hAnsi="Arial" w:cs="Arial"/>
                <w:sz w:val="20"/>
                <w:szCs w:val="20"/>
              </w:rPr>
              <w:t xml:space="preserve">Girl Scout </w:t>
            </w:r>
            <w:r w:rsidRPr="00F47CCC">
              <w:rPr>
                <w:rFonts w:ascii="Arial" w:hAnsi="Arial" w:cs="Arial"/>
                <w:sz w:val="20"/>
                <w:szCs w:val="20"/>
              </w:rPr>
              <w:t>Booth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 – Great </w:t>
            </w:r>
            <w:r w:rsidR="00CF16B6">
              <w:rPr>
                <w:rFonts w:ascii="Arial" w:hAnsi="Arial" w:cs="Arial"/>
                <w:sz w:val="20"/>
                <w:szCs w:val="20"/>
              </w:rPr>
              <w:t xml:space="preserve">troop 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money-earning opportunity; Parade </w:t>
            </w:r>
            <w:r w:rsidR="009C4838">
              <w:rPr>
                <w:rFonts w:ascii="Arial" w:hAnsi="Arial" w:cs="Arial"/>
                <w:sz w:val="20"/>
                <w:szCs w:val="20"/>
              </w:rPr>
              <w:t>W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alkers </w:t>
            </w:r>
            <w:r w:rsidR="009C4838">
              <w:rPr>
                <w:rFonts w:ascii="Arial" w:hAnsi="Arial" w:cs="Arial"/>
                <w:sz w:val="20"/>
                <w:szCs w:val="20"/>
              </w:rPr>
              <w:t xml:space="preserve">(Girls) </w:t>
            </w:r>
            <w:r w:rsidR="00F47CCC">
              <w:rPr>
                <w:rFonts w:ascii="Arial" w:hAnsi="Arial" w:cs="Arial"/>
                <w:sz w:val="20"/>
                <w:szCs w:val="20"/>
              </w:rPr>
              <w:t>needed – All girls will be recognized</w:t>
            </w:r>
            <w:r w:rsidR="00CF16B6">
              <w:rPr>
                <w:rFonts w:ascii="Arial" w:hAnsi="Arial" w:cs="Arial"/>
                <w:sz w:val="20"/>
                <w:szCs w:val="20"/>
              </w:rPr>
              <w:t xml:space="preserve"> by the City.</w:t>
            </w:r>
          </w:p>
          <w:p w:rsidR="00B31BCF" w:rsidRPr="009E73F8" w:rsidRDefault="00CF16B6" w:rsidP="009C4838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Color Guard </w:t>
            </w:r>
            <w:r w:rsidR="009C4838">
              <w:rPr>
                <w:rFonts w:ascii="Arial" w:hAnsi="Arial" w:cs="Arial"/>
                <w:sz w:val="20"/>
                <w:szCs w:val="20"/>
              </w:rPr>
              <w:t>Girls</w:t>
            </w:r>
            <w:r w:rsidR="00F47CCC">
              <w:rPr>
                <w:rFonts w:ascii="Arial" w:hAnsi="Arial" w:cs="Arial"/>
                <w:sz w:val="20"/>
                <w:szCs w:val="20"/>
              </w:rPr>
              <w:t xml:space="preserve"> needed – All girls will be recognized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City.</w:t>
            </w:r>
          </w:p>
          <w:p w:rsidR="00B31BCF" w:rsidRPr="009E73F8" w:rsidRDefault="00B31BCF" w:rsidP="00E71090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CF" w:rsidRPr="009E73F8" w:rsidTr="00A54AEE">
        <w:tc>
          <w:tcPr>
            <w:tcW w:w="1800" w:type="dxa"/>
            <w:shd w:val="clear" w:color="auto" w:fill="auto"/>
          </w:tcPr>
          <w:p w:rsidR="00B31BCF" w:rsidRPr="009E73F8" w:rsidRDefault="00B31BCF" w:rsidP="007A69E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July – Aug. </w:t>
            </w:r>
            <w:r w:rsidRPr="009E73F8"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201</w:t>
            </w:r>
            <w:r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C036EA">
            <w:pPr>
              <w:ind w:left="252" w:hanging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BCF" w:rsidRPr="009E73F8" w:rsidTr="00A54AEE">
        <w:trPr>
          <w:trHeight w:val="270"/>
        </w:trPr>
        <w:tc>
          <w:tcPr>
            <w:tcW w:w="1800" w:type="dxa"/>
            <w:shd w:val="clear" w:color="auto" w:fill="auto"/>
          </w:tcPr>
          <w:p w:rsidR="00B31BCF" w:rsidRPr="00E30567" w:rsidRDefault="00B31BCF" w:rsidP="00F15D34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30567">
              <w:rPr>
                <w:rFonts w:ascii="Arial" w:hAnsi="Arial" w:cs="Arial"/>
                <w:bCs/>
                <w:sz w:val="20"/>
                <w:szCs w:val="20"/>
              </w:rPr>
              <w:t>7/24 – 7/29</w:t>
            </w:r>
          </w:p>
          <w:p w:rsidR="00B31BCF" w:rsidRPr="00E30567" w:rsidRDefault="006D5355" w:rsidP="00F15D34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31BCF" w:rsidRPr="00E30567">
              <w:rPr>
                <w:rFonts w:ascii="Arial" w:hAnsi="Arial" w:cs="Arial"/>
                <w:bCs/>
                <w:sz w:val="20"/>
                <w:szCs w:val="20"/>
              </w:rPr>
              <w:t>Tentative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910" w:type="dxa"/>
            <w:shd w:val="clear" w:color="auto" w:fill="auto"/>
          </w:tcPr>
          <w:p w:rsidR="00B31BCF" w:rsidRPr="009E73F8" w:rsidRDefault="00B31BCF" w:rsidP="007A69E8">
            <w:pPr>
              <w:ind w:left="252" w:hanging="360"/>
              <w:rPr>
                <w:rFonts w:ascii="Arial" w:hAnsi="Arial" w:cs="Arial"/>
                <w:sz w:val="20"/>
                <w:szCs w:val="20"/>
              </w:rPr>
            </w:pP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>Twilight Camp 201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9E73F8">
              <w:rPr>
                <w:rFonts w:ascii="Arial" w:hAnsi="Arial" w:cs="Arial"/>
                <w:sz w:val="20"/>
                <w:szCs w:val="20"/>
                <w:u w:val="single"/>
              </w:rPr>
              <w:t xml:space="preserve"> at Lacy Park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 – 2:00pm – 7:00pm Monday through Friday, with a possible sleepover on Friday night.  For Campers in grades 1 through 5.  Older Girl Scouts in grades 6</w:t>
            </w:r>
            <w:r w:rsidRPr="009E73F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</w:rPr>
              <w:t>through 12</w:t>
            </w:r>
            <w:r w:rsidRPr="009E73F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E73F8">
              <w:rPr>
                <w:rFonts w:ascii="Arial" w:hAnsi="Arial" w:cs="Arial"/>
                <w:sz w:val="20"/>
                <w:szCs w:val="20"/>
              </w:rPr>
              <w:t xml:space="preserve">participate as educators and camp staff. </w:t>
            </w:r>
          </w:p>
        </w:tc>
      </w:tr>
    </w:tbl>
    <w:p w:rsidR="00710612" w:rsidRPr="00710612" w:rsidRDefault="00710612" w:rsidP="00710612">
      <w:pPr>
        <w:rPr>
          <w:rFonts w:ascii="Arial" w:hAnsi="Arial" w:cs="Arial"/>
          <w:sz w:val="8"/>
          <w:szCs w:val="20"/>
        </w:rPr>
      </w:pPr>
    </w:p>
    <w:sectPr w:rsidR="00710612" w:rsidRPr="00710612" w:rsidSect="00745FDB">
      <w:footerReference w:type="default" r:id="rId9"/>
      <w:pgSz w:w="12240" w:h="15840"/>
      <w:pgMar w:top="720" w:right="1080" w:bottom="576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25" w:rsidRDefault="00433F25">
      <w:r>
        <w:separator/>
      </w:r>
    </w:p>
  </w:endnote>
  <w:endnote w:type="continuationSeparator" w:id="0">
    <w:p w:rsidR="00433F25" w:rsidRDefault="0043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E" w:rsidRPr="00692C3D" w:rsidRDefault="00692C3D" w:rsidP="00692C3D">
    <w:pPr>
      <w:pStyle w:val="Footer"/>
      <w:jc w:val="right"/>
      <w:rPr>
        <w:sz w:val="18"/>
        <w:szCs w:val="18"/>
      </w:rPr>
    </w:pPr>
    <w:r w:rsidRPr="00692C3D">
      <w:rPr>
        <w:sz w:val="18"/>
        <w:szCs w:val="18"/>
      </w:rPr>
      <w:t xml:space="preserve">Updated </w:t>
    </w:r>
    <w:r w:rsidR="00EF4730">
      <w:rPr>
        <w:sz w:val="18"/>
        <w:szCs w:val="18"/>
      </w:rPr>
      <w:fldChar w:fldCharType="begin"/>
    </w:r>
    <w:r w:rsidR="00141513">
      <w:rPr>
        <w:sz w:val="18"/>
        <w:szCs w:val="18"/>
      </w:rPr>
      <w:instrText xml:space="preserve"> DATE \@ "M/d/yyyy" </w:instrText>
    </w:r>
    <w:r w:rsidR="00EF4730">
      <w:rPr>
        <w:sz w:val="18"/>
        <w:szCs w:val="18"/>
      </w:rPr>
      <w:fldChar w:fldCharType="separate"/>
    </w:r>
    <w:r w:rsidR="001339C7">
      <w:rPr>
        <w:noProof/>
        <w:sz w:val="18"/>
        <w:szCs w:val="18"/>
      </w:rPr>
      <w:t>10/13/2016</w:t>
    </w:r>
    <w:r w:rsidR="00EF4730">
      <w:rPr>
        <w:sz w:val="18"/>
        <w:szCs w:val="18"/>
      </w:rPr>
      <w:fldChar w:fldCharType="end"/>
    </w:r>
    <w:r w:rsidRPr="00692C3D">
      <w:rPr>
        <w:sz w:val="18"/>
        <w:szCs w:val="18"/>
      </w:rPr>
      <w:ptab w:relativeTo="margin" w:alignment="center" w:leader="none"/>
    </w:r>
    <w:r w:rsidRPr="00692C3D">
      <w:rPr>
        <w:sz w:val="18"/>
        <w:szCs w:val="18"/>
      </w:rPr>
      <w:ptab w:relativeTo="margin" w:alignment="right" w:leader="none"/>
    </w:r>
    <w:r w:rsidR="00EF4730" w:rsidRPr="00692C3D">
      <w:rPr>
        <w:sz w:val="18"/>
        <w:szCs w:val="18"/>
      </w:rPr>
      <w:fldChar w:fldCharType="begin"/>
    </w:r>
    <w:r w:rsidRPr="00692C3D">
      <w:rPr>
        <w:sz w:val="18"/>
        <w:szCs w:val="18"/>
      </w:rPr>
      <w:instrText xml:space="preserve"> PAGE   \* MERGEFORMAT </w:instrText>
    </w:r>
    <w:r w:rsidR="00EF4730" w:rsidRPr="00692C3D">
      <w:rPr>
        <w:sz w:val="18"/>
        <w:szCs w:val="18"/>
      </w:rPr>
      <w:fldChar w:fldCharType="separate"/>
    </w:r>
    <w:r w:rsidR="00612E86">
      <w:rPr>
        <w:noProof/>
        <w:sz w:val="18"/>
        <w:szCs w:val="18"/>
      </w:rPr>
      <w:t>2</w:t>
    </w:r>
    <w:r w:rsidR="00EF4730" w:rsidRPr="00692C3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25" w:rsidRDefault="00433F25">
      <w:r>
        <w:separator/>
      </w:r>
    </w:p>
  </w:footnote>
  <w:footnote w:type="continuationSeparator" w:id="0">
    <w:p w:rsidR="00433F25" w:rsidRDefault="0043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08C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992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1966"/>
    <w:rsid w:val="000049A1"/>
    <w:rsid w:val="00010C49"/>
    <w:rsid w:val="00017A66"/>
    <w:rsid w:val="000235D3"/>
    <w:rsid w:val="00030D5C"/>
    <w:rsid w:val="00033557"/>
    <w:rsid w:val="00037B54"/>
    <w:rsid w:val="00040221"/>
    <w:rsid w:val="00043067"/>
    <w:rsid w:val="00043467"/>
    <w:rsid w:val="000446A8"/>
    <w:rsid w:val="00053F82"/>
    <w:rsid w:val="00061463"/>
    <w:rsid w:val="00061E93"/>
    <w:rsid w:val="00062DC5"/>
    <w:rsid w:val="00071BF1"/>
    <w:rsid w:val="00071F59"/>
    <w:rsid w:val="00076431"/>
    <w:rsid w:val="00085B25"/>
    <w:rsid w:val="00093062"/>
    <w:rsid w:val="0009475B"/>
    <w:rsid w:val="000A5DE3"/>
    <w:rsid w:val="000B256B"/>
    <w:rsid w:val="000B4599"/>
    <w:rsid w:val="000C14C1"/>
    <w:rsid w:val="000C6660"/>
    <w:rsid w:val="000D77D1"/>
    <w:rsid w:val="000D7868"/>
    <w:rsid w:val="000E7A1D"/>
    <w:rsid w:val="000F040E"/>
    <w:rsid w:val="000F70CB"/>
    <w:rsid w:val="001062C2"/>
    <w:rsid w:val="0010692C"/>
    <w:rsid w:val="00110FCF"/>
    <w:rsid w:val="00120C27"/>
    <w:rsid w:val="00121445"/>
    <w:rsid w:val="0012159E"/>
    <w:rsid w:val="00130CA5"/>
    <w:rsid w:val="001339C7"/>
    <w:rsid w:val="00141513"/>
    <w:rsid w:val="00141707"/>
    <w:rsid w:val="00152C09"/>
    <w:rsid w:val="00154F8C"/>
    <w:rsid w:val="00165D51"/>
    <w:rsid w:val="00167293"/>
    <w:rsid w:val="0017073E"/>
    <w:rsid w:val="0018003F"/>
    <w:rsid w:val="00180789"/>
    <w:rsid w:val="001811ED"/>
    <w:rsid w:val="00183FC8"/>
    <w:rsid w:val="0019013D"/>
    <w:rsid w:val="00190E7F"/>
    <w:rsid w:val="00193445"/>
    <w:rsid w:val="00195B54"/>
    <w:rsid w:val="001A443E"/>
    <w:rsid w:val="001C1893"/>
    <w:rsid w:val="001C5F1F"/>
    <w:rsid w:val="001D2D58"/>
    <w:rsid w:val="001D4FB2"/>
    <w:rsid w:val="001D7DB9"/>
    <w:rsid w:val="001E08AF"/>
    <w:rsid w:val="001E4F82"/>
    <w:rsid w:val="001F4726"/>
    <w:rsid w:val="001F64F5"/>
    <w:rsid w:val="001F70A4"/>
    <w:rsid w:val="00205A0D"/>
    <w:rsid w:val="002134CD"/>
    <w:rsid w:val="00216DA0"/>
    <w:rsid w:val="002212D0"/>
    <w:rsid w:val="00222326"/>
    <w:rsid w:val="00225ADF"/>
    <w:rsid w:val="00227F91"/>
    <w:rsid w:val="00241741"/>
    <w:rsid w:val="00255F04"/>
    <w:rsid w:val="00262256"/>
    <w:rsid w:val="002673DD"/>
    <w:rsid w:val="00271FD8"/>
    <w:rsid w:val="00277E2B"/>
    <w:rsid w:val="002805CC"/>
    <w:rsid w:val="002919C1"/>
    <w:rsid w:val="002A30E8"/>
    <w:rsid w:val="002B44A0"/>
    <w:rsid w:val="002C17C5"/>
    <w:rsid w:val="002C6313"/>
    <w:rsid w:val="002D546F"/>
    <w:rsid w:val="002E05D3"/>
    <w:rsid w:val="002E0A68"/>
    <w:rsid w:val="002E7BC5"/>
    <w:rsid w:val="002F248F"/>
    <w:rsid w:val="003053E8"/>
    <w:rsid w:val="00331586"/>
    <w:rsid w:val="003368EA"/>
    <w:rsid w:val="00340B40"/>
    <w:rsid w:val="00345668"/>
    <w:rsid w:val="00346B0B"/>
    <w:rsid w:val="003568A9"/>
    <w:rsid w:val="003570EC"/>
    <w:rsid w:val="00357CD6"/>
    <w:rsid w:val="00361958"/>
    <w:rsid w:val="00370C57"/>
    <w:rsid w:val="003739E6"/>
    <w:rsid w:val="00391045"/>
    <w:rsid w:val="003A04B8"/>
    <w:rsid w:val="003A7EF8"/>
    <w:rsid w:val="003B4268"/>
    <w:rsid w:val="003B5B8E"/>
    <w:rsid w:val="003C57AE"/>
    <w:rsid w:val="003C7B96"/>
    <w:rsid w:val="003D1680"/>
    <w:rsid w:val="003E47CF"/>
    <w:rsid w:val="003E70C7"/>
    <w:rsid w:val="003E754A"/>
    <w:rsid w:val="003F1FE4"/>
    <w:rsid w:val="003F5B1E"/>
    <w:rsid w:val="00401503"/>
    <w:rsid w:val="004105E2"/>
    <w:rsid w:val="00416226"/>
    <w:rsid w:val="00424210"/>
    <w:rsid w:val="00431BDF"/>
    <w:rsid w:val="00433F25"/>
    <w:rsid w:val="004362AA"/>
    <w:rsid w:val="00441096"/>
    <w:rsid w:val="00441680"/>
    <w:rsid w:val="0044444D"/>
    <w:rsid w:val="00461FF5"/>
    <w:rsid w:val="00463A03"/>
    <w:rsid w:val="00467EF9"/>
    <w:rsid w:val="004812B1"/>
    <w:rsid w:val="00491208"/>
    <w:rsid w:val="004938A2"/>
    <w:rsid w:val="004A2AD7"/>
    <w:rsid w:val="004A3A80"/>
    <w:rsid w:val="004A4463"/>
    <w:rsid w:val="004B43DF"/>
    <w:rsid w:val="004B6212"/>
    <w:rsid w:val="004B6D1F"/>
    <w:rsid w:val="004B7349"/>
    <w:rsid w:val="004C240D"/>
    <w:rsid w:val="004C3570"/>
    <w:rsid w:val="004C5BB8"/>
    <w:rsid w:val="004D2DC6"/>
    <w:rsid w:val="004D4CCD"/>
    <w:rsid w:val="004E1966"/>
    <w:rsid w:val="004F29BD"/>
    <w:rsid w:val="004F5DD0"/>
    <w:rsid w:val="005119D9"/>
    <w:rsid w:val="00514C25"/>
    <w:rsid w:val="005173A7"/>
    <w:rsid w:val="0052076B"/>
    <w:rsid w:val="00547D68"/>
    <w:rsid w:val="00551A63"/>
    <w:rsid w:val="00564C21"/>
    <w:rsid w:val="00565A32"/>
    <w:rsid w:val="0056625D"/>
    <w:rsid w:val="005714AF"/>
    <w:rsid w:val="00573619"/>
    <w:rsid w:val="00573E85"/>
    <w:rsid w:val="00574C20"/>
    <w:rsid w:val="00575E99"/>
    <w:rsid w:val="0058228D"/>
    <w:rsid w:val="0058397E"/>
    <w:rsid w:val="00592392"/>
    <w:rsid w:val="00596D25"/>
    <w:rsid w:val="00597065"/>
    <w:rsid w:val="005A14FE"/>
    <w:rsid w:val="005A1757"/>
    <w:rsid w:val="005B3852"/>
    <w:rsid w:val="005C75CD"/>
    <w:rsid w:val="005E13B9"/>
    <w:rsid w:val="005E2962"/>
    <w:rsid w:val="005F0F7D"/>
    <w:rsid w:val="005F1EB5"/>
    <w:rsid w:val="005F463B"/>
    <w:rsid w:val="00601545"/>
    <w:rsid w:val="00612E86"/>
    <w:rsid w:val="006145D1"/>
    <w:rsid w:val="00625168"/>
    <w:rsid w:val="00627202"/>
    <w:rsid w:val="00630B2E"/>
    <w:rsid w:val="00637D35"/>
    <w:rsid w:val="00640857"/>
    <w:rsid w:val="0064281F"/>
    <w:rsid w:val="006434E4"/>
    <w:rsid w:val="006524D4"/>
    <w:rsid w:val="00652B47"/>
    <w:rsid w:val="00652F96"/>
    <w:rsid w:val="006547B3"/>
    <w:rsid w:val="00654956"/>
    <w:rsid w:val="00654EB4"/>
    <w:rsid w:val="006564C6"/>
    <w:rsid w:val="00656DC4"/>
    <w:rsid w:val="00661CD6"/>
    <w:rsid w:val="0067662B"/>
    <w:rsid w:val="006771EE"/>
    <w:rsid w:val="00686537"/>
    <w:rsid w:val="00687C80"/>
    <w:rsid w:val="00692C3D"/>
    <w:rsid w:val="006933BD"/>
    <w:rsid w:val="006973A6"/>
    <w:rsid w:val="00697C0A"/>
    <w:rsid w:val="006A5BA6"/>
    <w:rsid w:val="006B15AA"/>
    <w:rsid w:val="006B3EC1"/>
    <w:rsid w:val="006B59F3"/>
    <w:rsid w:val="006C4A9D"/>
    <w:rsid w:val="006D5355"/>
    <w:rsid w:val="006F199F"/>
    <w:rsid w:val="006F4387"/>
    <w:rsid w:val="006F468E"/>
    <w:rsid w:val="00706916"/>
    <w:rsid w:val="00710612"/>
    <w:rsid w:val="00735183"/>
    <w:rsid w:val="00744E0D"/>
    <w:rsid w:val="00745FDB"/>
    <w:rsid w:val="00751274"/>
    <w:rsid w:val="00752B4E"/>
    <w:rsid w:val="00753A99"/>
    <w:rsid w:val="0076159A"/>
    <w:rsid w:val="00762B2A"/>
    <w:rsid w:val="00766839"/>
    <w:rsid w:val="007740D9"/>
    <w:rsid w:val="00776B13"/>
    <w:rsid w:val="0078022A"/>
    <w:rsid w:val="00781471"/>
    <w:rsid w:val="00782ACE"/>
    <w:rsid w:val="00782D68"/>
    <w:rsid w:val="00795089"/>
    <w:rsid w:val="007A69E8"/>
    <w:rsid w:val="007A6C13"/>
    <w:rsid w:val="007A767D"/>
    <w:rsid w:val="007C188B"/>
    <w:rsid w:val="007C1D32"/>
    <w:rsid w:val="007C332F"/>
    <w:rsid w:val="007C55EF"/>
    <w:rsid w:val="007D6F2B"/>
    <w:rsid w:val="007E0B13"/>
    <w:rsid w:val="007E2817"/>
    <w:rsid w:val="007E49DD"/>
    <w:rsid w:val="007F2382"/>
    <w:rsid w:val="007F78FE"/>
    <w:rsid w:val="00801B16"/>
    <w:rsid w:val="008035EF"/>
    <w:rsid w:val="00806360"/>
    <w:rsid w:val="008140D6"/>
    <w:rsid w:val="008140FB"/>
    <w:rsid w:val="00816060"/>
    <w:rsid w:val="0081792A"/>
    <w:rsid w:val="0082113F"/>
    <w:rsid w:val="00822F86"/>
    <w:rsid w:val="00835303"/>
    <w:rsid w:val="00836B0D"/>
    <w:rsid w:val="00841FE5"/>
    <w:rsid w:val="0084238D"/>
    <w:rsid w:val="00857691"/>
    <w:rsid w:val="00860BC6"/>
    <w:rsid w:val="0086656E"/>
    <w:rsid w:val="00885B0F"/>
    <w:rsid w:val="0088602B"/>
    <w:rsid w:val="00890BB3"/>
    <w:rsid w:val="00893E0B"/>
    <w:rsid w:val="00894B5D"/>
    <w:rsid w:val="008954FD"/>
    <w:rsid w:val="00896486"/>
    <w:rsid w:val="00896C98"/>
    <w:rsid w:val="008A0512"/>
    <w:rsid w:val="008A68DF"/>
    <w:rsid w:val="008B2F69"/>
    <w:rsid w:val="008C4AEB"/>
    <w:rsid w:val="008D22E7"/>
    <w:rsid w:val="008E25D1"/>
    <w:rsid w:val="008E37DF"/>
    <w:rsid w:val="008E3E43"/>
    <w:rsid w:val="008E51AF"/>
    <w:rsid w:val="008E6E63"/>
    <w:rsid w:val="008F50B4"/>
    <w:rsid w:val="00902858"/>
    <w:rsid w:val="00915C8F"/>
    <w:rsid w:val="009165C0"/>
    <w:rsid w:val="00917F1A"/>
    <w:rsid w:val="00922610"/>
    <w:rsid w:val="00932D6B"/>
    <w:rsid w:val="00937CB1"/>
    <w:rsid w:val="009404B4"/>
    <w:rsid w:val="0094587E"/>
    <w:rsid w:val="00945F6D"/>
    <w:rsid w:val="00947094"/>
    <w:rsid w:val="009545AA"/>
    <w:rsid w:val="009546B0"/>
    <w:rsid w:val="00955B73"/>
    <w:rsid w:val="00957018"/>
    <w:rsid w:val="0096462E"/>
    <w:rsid w:val="0097780C"/>
    <w:rsid w:val="00992B00"/>
    <w:rsid w:val="00993633"/>
    <w:rsid w:val="0099763B"/>
    <w:rsid w:val="009B2A2A"/>
    <w:rsid w:val="009B6329"/>
    <w:rsid w:val="009C4838"/>
    <w:rsid w:val="009C484A"/>
    <w:rsid w:val="009D0EB6"/>
    <w:rsid w:val="009D695F"/>
    <w:rsid w:val="009E2920"/>
    <w:rsid w:val="009E324E"/>
    <w:rsid w:val="009E73F8"/>
    <w:rsid w:val="009F0187"/>
    <w:rsid w:val="009F18FA"/>
    <w:rsid w:val="009F2B48"/>
    <w:rsid w:val="00A03016"/>
    <w:rsid w:val="00A03A54"/>
    <w:rsid w:val="00A103CE"/>
    <w:rsid w:val="00A144A8"/>
    <w:rsid w:val="00A20138"/>
    <w:rsid w:val="00A33454"/>
    <w:rsid w:val="00A35627"/>
    <w:rsid w:val="00A42CC3"/>
    <w:rsid w:val="00A46EEF"/>
    <w:rsid w:val="00A47324"/>
    <w:rsid w:val="00A47AA4"/>
    <w:rsid w:val="00A54AEE"/>
    <w:rsid w:val="00A630ED"/>
    <w:rsid w:val="00A646B2"/>
    <w:rsid w:val="00A64B56"/>
    <w:rsid w:val="00A66531"/>
    <w:rsid w:val="00A76CAD"/>
    <w:rsid w:val="00A83305"/>
    <w:rsid w:val="00A91A7B"/>
    <w:rsid w:val="00A954CC"/>
    <w:rsid w:val="00A96327"/>
    <w:rsid w:val="00A96A37"/>
    <w:rsid w:val="00AA624A"/>
    <w:rsid w:val="00AB161A"/>
    <w:rsid w:val="00AB49C6"/>
    <w:rsid w:val="00AB4F04"/>
    <w:rsid w:val="00AB7212"/>
    <w:rsid w:val="00AB76D9"/>
    <w:rsid w:val="00AC25FE"/>
    <w:rsid w:val="00AD0E32"/>
    <w:rsid w:val="00AD4F60"/>
    <w:rsid w:val="00AD5DBB"/>
    <w:rsid w:val="00AD77FD"/>
    <w:rsid w:val="00AE0E01"/>
    <w:rsid w:val="00AE24A1"/>
    <w:rsid w:val="00AF1F78"/>
    <w:rsid w:val="00AF4B31"/>
    <w:rsid w:val="00B02A67"/>
    <w:rsid w:val="00B0526F"/>
    <w:rsid w:val="00B07B28"/>
    <w:rsid w:val="00B1261D"/>
    <w:rsid w:val="00B13539"/>
    <w:rsid w:val="00B16791"/>
    <w:rsid w:val="00B2126D"/>
    <w:rsid w:val="00B23D44"/>
    <w:rsid w:val="00B2728F"/>
    <w:rsid w:val="00B31BCF"/>
    <w:rsid w:val="00B35B00"/>
    <w:rsid w:val="00B42A97"/>
    <w:rsid w:val="00B4799D"/>
    <w:rsid w:val="00B47E67"/>
    <w:rsid w:val="00B52D73"/>
    <w:rsid w:val="00B53F11"/>
    <w:rsid w:val="00B54011"/>
    <w:rsid w:val="00B54466"/>
    <w:rsid w:val="00B55C6A"/>
    <w:rsid w:val="00B61B60"/>
    <w:rsid w:val="00B63A71"/>
    <w:rsid w:val="00B70E2E"/>
    <w:rsid w:val="00B725E1"/>
    <w:rsid w:val="00B72E29"/>
    <w:rsid w:val="00B75AD0"/>
    <w:rsid w:val="00B77B53"/>
    <w:rsid w:val="00B80AE1"/>
    <w:rsid w:val="00B8644E"/>
    <w:rsid w:val="00BB41CE"/>
    <w:rsid w:val="00BC3EDC"/>
    <w:rsid w:val="00BC56E0"/>
    <w:rsid w:val="00BC79C2"/>
    <w:rsid w:val="00BD4AAD"/>
    <w:rsid w:val="00BD4D34"/>
    <w:rsid w:val="00BE0295"/>
    <w:rsid w:val="00BF0C59"/>
    <w:rsid w:val="00BF15E0"/>
    <w:rsid w:val="00BF1ACD"/>
    <w:rsid w:val="00C036EA"/>
    <w:rsid w:val="00C102FD"/>
    <w:rsid w:val="00C1729B"/>
    <w:rsid w:val="00C23179"/>
    <w:rsid w:val="00C23E01"/>
    <w:rsid w:val="00C333E4"/>
    <w:rsid w:val="00C34545"/>
    <w:rsid w:val="00C41D01"/>
    <w:rsid w:val="00C44D88"/>
    <w:rsid w:val="00C45E37"/>
    <w:rsid w:val="00C47F00"/>
    <w:rsid w:val="00C509F7"/>
    <w:rsid w:val="00C50F7E"/>
    <w:rsid w:val="00C5119A"/>
    <w:rsid w:val="00C52E4B"/>
    <w:rsid w:val="00C54053"/>
    <w:rsid w:val="00C56837"/>
    <w:rsid w:val="00C63827"/>
    <w:rsid w:val="00C63D63"/>
    <w:rsid w:val="00C66492"/>
    <w:rsid w:val="00C671D5"/>
    <w:rsid w:val="00C73AD9"/>
    <w:rsid w:val="00C76501"/>
    <w:rsid w:val="00C90348"/>
    <w:rsid w:val="00C9347F"/>
    <w:rsid w:val="00C96B3A"/>
    <w:rsid w:val="00CB36B8"/>
    <w:rsid w:val="00CB4585"/>
    <w:rsid w:val="00CC5261"/>
    <w:rsid w:val="00CC5410"/>
    <w:rsid w:val="00CC6B86"/>
    <w:rsid w:val="00CD1EBC"/>
    <w:rsid w:val="00CD600B"/>
    <w:rsid w:val="00CF16B6"/>
    <w:rsid w:val="00CF3242"/>
    <w:rsid w:val="00CF6051"/>
    <w:rsid w:val="00CF6550"/>
    <w:rsid w:val="00D041F4"/>
    <w:rsid w:val="00D11069"/>
    <w:rsid w:val="00D147FA"/>
    <w:rsid w:val="00D22B4B"/>
    <w:rsid w:val="00D24178"/>
    <w:rsid w:val="00D30768"/>
    <w:rsid w:val="00D36852"/>
    <w:rsid w:val="00D406A7"/>
    <w:rsid w:val="00D440BA"/>
    <w:rsid w:val="00D47BEF"/>
    <w:rsid w:val="00D612E2"/>
    <w:rsid w:val="00D62335"/>
    <w:rsid w:val="00D66179"/>
    <w:rsid w:val="00D806C6"/>
    <w:rsid w:val="00D806F2"/>
    <w:rsid w:val="00D82DE8"/>
    <w:rsid w:val="00D86D19"/>
    <w:rsid w:val="00D90DAA"/>
    <w:rsid w:val="00D91815"/>
    <w:rsid w:val="00D9394B"/>
    <w:rsid w:val="00D9750E"/>
    <w:rsid w:val="00DA0389"/>
    <w:rsid w:val="00DA22E8"/>
    <w:rsid w:val="00DA4C2B"/>
    <w:rsid w:val="00DB0C88"/>
    <w:rsid w:val="00DB154A"/>
    <w:rsid w:val="00DB37D1"/>
    <w:rsid w:val="00DC257B"/>
    <w:rsid w:val="00DC5443"/>
    <w:rsid w:val="00DC728C"/>
    <w:rsid w:val="00DD235B"/>
    <w:rsid w:val="00DD4339"/>
    <w:rsid w:val="00DD45F3"/>
    <w:rsid w:val="00DD4A5A"/>
    <w:rsid w:val="00DD4C6D"/>
    <w:rsid w:val="00DD5A94"/>
    <w:rsid w:val="00DD6630"/>
    <w:rsid w:val="00DE6E29"/>
    <w:rsid w:val="00DF6375"/>
    <w:rsid w:val="00E01ED6"/>
    <w:rsid w:val="00E122A5"/>
    <w:rsid w:val="00E177AD"/>
    <w:rsid w:val="00E21598"/>
    <w:rsid w:val="00E2479A"/>
    <w:rsid w:val="00E30567"/>
    <w:rsid w:val="00E37974"/>
    <w:rsid w:val="00E37C72"/>
    <w:rsid w:val="00E462E3"/>
    <w:rsid w:val="00E50273"/>
    <w:rsid w:val="00E53318"/>
    <w:rsid w:val="00E5514F"/>
    <w:rsid w:val="00E56BEF"/>
    <w:rsid w:val="00E612F6"/>
    <w:rsid w:val="00E61F36"/>
    <w:rsid w:val="00E64245"/>
    <w:rsid w:val="00E67FD9"/>
    <w:rsid w:val="00E71090"/>
    <w:rsid w:val="00E7254E"/>
    <w:rsid w:val="00E74C36"/>
    <w:rsid w:val="00E752BE"/>
    <w:rsid w:val="00E75377"/>
    <w:rsid w:val="00E760B8"/>
    <w:rsid w:val="00E760F5"/>
    <w:rsid w:val="00E77350"/>
    <w:rsid w:val="00E87BBB"/>
    <w:rsid w:val="00E910C9"/>
    <w:rsid w:val="00EA1FA9"/>
    <w:rsid w:val="00EA2E2D"/>
    <w:rsid w:val="00EA5265"/>
    <w:rsid w:val="00EB7600"/>
    <w:rsid w:val="00EB7990"/>
    <w:rsid w:val="00EC05AC"/>
    <w:rsid w:val="00EC151B"/>
    <w:rsid w:val="00EC5198"/>
    <w:rsid w:val="00ED16BA"/>
    <w:rsid w:val="00ED1785"/>
    <w:rsid w:val="00ED5215"/>
    <w:rsid w:val="00ED6001"/>
    <w:rsid w:val="00ED71AB"/>
    <w:rsid w:val="00EE3B64"/>
    <w:rsid w:val="00EE4FC1"/>
    <w:rsid w:val="00EF1994"/>
    <w:rsid w:val="00EF4730"/>
    <w:rsid w:val="00EF5440"/>
    <w:rsid w:val="00EF7919"/>
    <w:rsid w:val="00F010F3"/>
    <w:rsid w:val="00F04274"/>
    <w:rsid w:val="00F13EB1"/>
    <w:rsid w:val="00F15D34"/>
    <w:rsid w:val="00F22FF8"/>
    <w:rsid w:val="00F3491E"/>
    <w:rsid w:val="00F41BD1"/>
    <w:rsid w:val="00F428E0"/>
    <w:rsid w:val="00F450AE"/>
    <w:rsid w:val="00F46F8C"/>
    <w:rsid w:val="00F47CCC"/>
    <w:rsid w:val="00F47FCF"/>
    <w:rsid w:val="00F521DD"/>
    <w:rsid w:val="00F53483"/>
    <w:rsid w:val="00F536E9"/>
    <w:rsid w:val="00F6336E"/>
    <w:rsid w:val="00F63C96"/>
    <w:rsid w:val="00F652C6"/>
    <w:rsid w:val="00F72461"/>
    <w:rsid w:val="00F75220"/>
    <w:rsid w:val="00F80828"/>
    <w:rsid w:val="00F82352"/>
    <w:rsid w:val="00F920FD"/>
    <w:rsid w:val="00FA3F89"/>
    <w:rsid w:val="00FA5E84"/>
    <w:rsid w:val="00FA78E8"/>
    <w:rsid w:val="00FB0244"/>
    <w:rsid w:val="00FB0B49"/>
    <w:rsid w:val="00FB25B1"/>
    <w:rsid w:val="00FB7455"/>
    <w:rsid w:val="00FC3440"/>
    <w:rsid w:val="00FC50FB"/>
    <w:rsid w:val="00FC6CF2"/>
    <w:rsid w:val="00FD574F"/>
    <w:rsid w:val="00FE0172"/>
    <w:rsid w:val="00FE3A14"/>
    <w:rsid w:val="00FE5587"/>
    <w:rsid w:val="00FE5E84"/>
    <w:rsid w:val="00FF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2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7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1854"/>
    <w:rPr>
      <w:b/>
      <w:bCs/>
    </w:rPr>
  </w:style>
  <w:style w:type="character" w:styleId="Hyperlink">
    <w:name w:val="Hyperlink"/>
    <w:rsid w:val="001D67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7D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7DFE"/>
    <w:pPr>
      <w:spacing w:before="100" w:beforeAutospacing="1" w:after="100" w:afterAutospacing="1"/>
    </w:pPr>
  </w:style>
  <w:style w:type="character" w:customStyle="1" w:styleId="dark">
    <w:name w:val="dark"/>
    <w:basedOn w:val="DefaultParagraphFont"/>
    <w:rsid w:val="008E7DFE"/>
  </w:style>
  <w:style w:type="paragraph" w:styleId="Header">
    <w:name w:val="header"/>
    <w:basedOn w:val="Normal"/>
    <w:link w:val="HeaderChar"/>
    <w:rsid w:val="00600F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0F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0F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0F16"/>
    <w:rPr>
      <w:sz w:val="24"/>
      <w:szCs w:val="24"/>
    </w:rPr>
  </w:style>
  <w:style w:type="table" w:styleId="TableGrid">
    <w:name w:val="Table Grid"/>
    <w:basedOn w:val="TableNormal"/>
    <w:rsid w:val="00D6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AB42A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9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B5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64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A35B-BE01-4C92-9630-7FBE0B76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I really would like your comments on this</vt:lpstr>
    </vt:vector>
  </TitlesOfParts>
  <Company>None</Company>
  <LinksUpToDate>false</LinksUpToDate>
  <CharactersWithSpaces>5939</CharactersWithSpaces>
  <SharedDoc>false</SharedDoc>
  <HyperlinkBase/>
  <HLinks>
    <vt:vector size="18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http://www.girlscoutsnorcal.org/pages/events/ggb.html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http://www.girlscoutsla.org</vt:lpwstr>
      </vt:variant>
      <vt:variant>
        <vt:lpwstr/>
      </vt:variant>
      <vt:variant>
        <vt:i4>4194390</vt:i4>
      </vt:variant>
      <vt:variant>
        <vt:i4>7382</vt:i4>
      </vt:variant>
      <vt:variant>
        <vt:i4>1025</vt:i4>
      </vt:variant>
      <vt:variant>
        <vt:i4>1</vt:i4>
      </vt:variant>
      <vt:variant>
        <vt:lpwstr>girl-scouts-logo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I really would like your comments on this</dc:title>
  <dc:creator>User</dc:creator>
  <cp:lastModifiedBy>Dawn</cp:lastModifiedBy>
  <cp:revision>137</cp:revision>
  <cp:lastPrinted>2016-09-09T16:16:00Z</cp:lastPrinted>
  <dcterms:created xsi:type="dcterms:W3CDTF">2016-07-20T20:52:00Z</dcterms:created>
  <dcterms:modified xsi:type="dcterms:W3CDTF">2016-10-14T04:23:00Z</dcterms:modified>
</cp:coreProperties>
</file>